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1EEAD" w14:textId="77777777" w:rsidR="003F7986" w:rsidRPr="000836D8" w:rsidRDefault="003F7986" w:rsidP="003F7986">
      <w:pPr>
        <w:spacing w:after="0"/>
        <w:jc w:val="center"/>
        <w:outlineLvl w:val="0"/>
        <w:rPr>
          <w:b/>
          <w:sz w:val="24"/>
          <w:szCs w:val="24"/>
        </w:rPr>
      </w:pPr>
      <w:r w:rsidRPr="000836D8">
        <w:rPr>
          <w:b/>
          <w:sz w:val="24"/>
          <w:szCs w:val="24"/>
        </w:rPr>
        <w:t>AGREEMENT ESTABLISHING THE</w:t>
      </w:r>
    </w:p>
    <w:p w14:paraId="1ABE10B5" w14:textId="327273EE" w:rsidR="003F7986" w:rsidRPr="000836D8" w:rsidRDefault="00000000" w:rsidP="003F7986">
      <w:pPr>
        <w:spacing w:after="0"/>
        <w:jc w:val="center"/>
        <w:outlineLvl w:val="0"/>
        <w:rPr>
          <w:b/>
          <w:sz w:val="32"/>
          <w:szCs w:val="24"/>
        </w:rPr>
      </w:pPr>
      <w:sdt>
        <w:sdtPr>
          <w:rPr>
            <w:rStyle w:val="RWFTitle"/>
          </w:rPr>
          <w:id w:val="-837537354"/>
          <w:placeholder>
            <w:docPart w:val="EE2C282383964E738E18AF6237EC7208"/>
          </w:placeholder>
          <w:showingPlcHdr/>
          <w15:color w:val="FF6600"/>
        </w:sdtPr>
        <w:sdtContent>
          <w:r w:rsidR="0062440F" w:rsidRPr="004D0CBD">
            <w:rPr>
              <w:rStyle w:val="PlaceholderText"/>
              <w:b/>
              <w:bCs/>
              <w:i/>
              <w:iCs/>
              <w:color w:val="FF0000"/>
            </w:rPr>
            <w:t>Click or tap here to enter text.</w:t>
          </w:r>
        </w:sdtContent>
      </w:sdt>
      <w:r w:rsidR="00010CD0" w:rsidRPr="000836D8">
        <w:rPr>
          <w:b/>
          <w:sz w:val="32"/>
          <w:szCs w:val="24"/>
        </w:rPr>
        <w:t xml:space="preserve"> </w:t>
      </w:r>
      <w:r w:rsidR="00CF4D2F">
        <w:rPr>
          <w:b/>
          <w:sz w:val="32"/>
          <w:szCs w:val="24"/>
        </w:rPr>
        <w:t xml:space="preserve">SPECIAL PROJECT </w:t>
      </w:r>
      <w:r w:rsidR="00010CD0" w:rsidRPr="000836D8">
        <w:rPr>
          <w:b/>
          <w:sz w:val="32"/>
          <w:szCs w:val="24"/>
        </w:rPr>
        <w:t>FUND</w:t>
      </w:r>
    </w:p>
    <w:p w14:paraId="0893A987" w14:textId="2BABC167" w:rsidR="003F7986" w:rsidRPr="000836D8" w:rsidRDefault="003F7986" w:rsidP="003F7986">
      <w:pPr>
        <w:spacing w:after="0"/>
        <w:jc w:val="center"/>
        <w:outlineLvl w:val="0"/>
        <w:rPr>
          <w:b/>
          <w:sz w:val="24"/>
          <w:szCs w:val="24"/>
        </w:rPr>
      </w:pPr>
      <w:r w:rsidRPr="000836D8">
        <w:rPr>
          <w:b/>
          <w:sz w:val="24"/>
          <w:szCs w:val="24"/>
        </w:rPr>
        <w:t xml:space="preserve">AT </w:t>
      </w:r>
      <w:r w:rsidR="001327F1" w:rsidRPr="000836D8">
        <w:rPr>
          <w:b/>
          <w:sz w:val="24"/>
          <w:szCs w:val="24"/>
        </w:rPr>
        <w:t>ROTARY WORKS</w:t>
      </w:r>
      <w:r w:rsidRPr="000836D8">
        <w:rPr>
          <w:b/>
          <w:sz w:val="24"/>
          <w:szCs w:val="24"/>
        </w:rPr>
        <w:t xml:space="preserve"> FOUNDATION</w:t>
      </w:r>
    </w:p>
    <w:p w14:paraId="23DB553E" w14:textId="77777777" w:rsidR="003F7986" w:rsidRPr="000836D8" w:rsidRDefault="003F7986" w:rsidP="003F7986">
      <w:pPr>
        <w:spacing w:after="0"/>
        <w:jc w:val="center"/>
        <w:outlineLvl w:val="0"/>
        <w:rPr>
          <w:sz w:val="24"/>
          <w:szCs w:val="24"/>
        </w:rPr>
      </w:pPr>
    </w:p>
    <w:p w14:paraId="30620404" w14:textId="2AAB2FF9" w:rsidR="003F7986" w:rsidRPr="000836D8" w:rsidRDefault="003F7986" w:rsidP="003F7986">
      <w:pPr>
        <w:outlineLvl w:val="0"/>
        <w:rPr>
          <w:rFonts w:cstheme="minorHAnsi"/>
        </w:rPr>
      </w:pPr>
      <w:r w:rsidRPr="000836D8">
        <w:rPr>
          <w:rFonts w:cstheme="minorHAnsi"/>
        </w:rPr>
        <w:t>This agreement is made by and between</w:t>
      </w:r>
      <w:r w:rsidR="00FF3605" w:rsidRPr="000836D8">
        <w:rPr>
          <w:rFonts w:cstheme="minorHAnsi"/>
        </w:rPr>
        <w:t xml:space="preserve"> </w:t>
      </w:r>
      <w:r w:rsidR="00010CD0" w:rsidRPr="004D0CBD">
        <w:rPr>
          <w:rFonts w:cstheme="minorHAnsi"/>
        </w:rPr>
        <w:t xml:space="preserve">the </w:t>
      </w:r>
      <w:r w:rsidR="008B1EF6" w:rsidRPr="004D0CBD">
        <w:rPr>
          <w:rFonts w:cstheme="minorHAnsi"/>
        </w:rPr>
        <w:t>(</w:t>
      </w:r>
      <w:sdt>
        <w:sdtPr>
          <w:rPr>
            <w:rStyle w:val="RWFTest"/>
          </w:rPr>
          <w:alias w:val="Insert Rotary Club Name"/>
          <w:tag w:val="Insert Rotary Club Name"/>
          <w:id w:val="-1407448285"/>
          <w:placeholder>
            <w:docPart w:val="ECA4AF3A5EB943058F9AE6FA563EFBD3"/>
          </w:placeholder>
          <w:showingPlcHdr/>
          <w15:color w:val="FF6600"/>
        </w:sdtPr>
        <w:sdtEndPr>
          <w:rPr>
            <w:rStyle w:val="DefaultParagraphFont"/>
            <w:rFonts w:cstheme="minorHAnsi"/>
            <w:b w:val="0"/>
            <w:sz w:val="22"/>
          </w:rPr>
        </w:sdtEndPr>
        <w:sdtContent>
          <w:r w:rsidR="004D0CBD" w:rsidRPr="004D0CBD">
            <w:rPr>
              <w:rStyle w:val="PlaceholderText"/>
              <w:b/>
              <w:bCs/>
              <w:i/>
              <w:iCs/>
              <w:color w:val="FF0000"/>
            </w:rPr>
            <w:t>Click or tap here to enter text.</w:t>
          </w:r>
        </w:sdtContent>
      </w:sdt>
      <w:r w:rsidR="008B1EF6" w:rsidRPr="000836D8">
        <w:rPr>
          <w:rFonts w:cstheme="minorHAnsi"/>
        </w:rPr>
        <w:t xml:space="preserve"> ROTARY CLUB) </w:t>
      </w:r>
      <w:r w:rsidRPr="000836D8">
        <w:rPr>
          <w:rFonts w:cstheme="minorHAnsi"/>
        </w:rPr>
        <w:t xml:space="preserve">and the </w:t>
      </w:r>
      <w:r w:rsidR="001327F1" w:rsidRPr="000836D8">
        <w:rPr>
          <w:rFonts w:cstheme="minorHAnsi"/>
        </w:rPr>
        <w:t>Rotary Works</w:t>
      </w:r>
      <w:r w:rsidRPr="000836D8">
        <w:rPr>
          <w:rFonts w:cstheme="minorHAnsi"/>
        </w:rPr>
        <w:t xml:space="preserve"> Foundation (herein after referred to as the “Foundation”)</w:t>
      </w:r>
      <w:r w:rsidR="00FF3605" w:rsidRPr="000836D8">
        <w:rPr>
          <w:rFonts w:cstheme="minorHAnsi"/>
        </w:rPr>
        <w:t xml:space="preserve">, a </w:t>
      </w:r>
      <w:r w:rsidR="00010CD0" w:rsidRPr="000836D8">
        <w:rPr>
          <w:rFonts w:cstheme="minorHAnsi"/>
        </w:rPr>
        <w:t xml:space="preserve">charitable organization described in section </w:t>
      </w:r>
      <w:r w:rsidR="00FF3605" w:rsidRPr="000836D8">
        <w:rPr>
          <w:rFonts w:cstheme="minorHAnsi"/>
        </w:rPr>
        <w:t>501(c)(3)</w:t>
      </w:r>
      <w:r w:rsidR="00010CD0" w:rsidRPr="000836D8">
        <w:rPr>
          <w:rFonts w:cstheme="minorHAnsi"/>
        </w:rPr>
        <w:t xml:space="preserve"> of the Internal Revenue Code, operating in La Crosse, Wisconsin, bearing Federal Tax I.D. #</w:t>
      </w:r>
      <w:r w:rsidR="00E57BBB">
        <w:rPr>
          <w:rFonts w:cstheme="minorHAnsi"/>
        </w:rPr>
        <w:t>93-0833338</w:t>
      </w:r>
      <w:r w:rsidR="00010CD0" w:rsidRPr="000836D8">
        <w:rPr>
          <w:rFonts w:cstheme="minorHAnsi"/>
        </w:rPr>
        <w:t>.</w:t>
      </w:r>
    </w:p>
    <w:p w14:paraId="397D9B45" w14:textId="2085036F" w:rsidR="006375EB" w:rsidRPr="000836D8" w:rsidRDefault="00010CD0" w:rsidP="003F7986">
      <w:pPr>
        <w:rPr>
          <w:rFonts w:cstheme="minorHAnsi"/>
        </w:rPr>
      </w:pPr>
      <w:r w:rsidRPr="004D0CBD">
        <w:rPr>
          <w:rFonts w:cstheme="minorHAnsi"/>
        </w:rPr>
        <w:t xml:space="preserve">The </w:t>
      </w:r>
      <w:r w:rsidR="00311B06" w:rsidRPr="004D0CBD">
        <w:rPr>
          <w:rFonts w:cstheme="minorHAnsi"/>
        </w:rPr>
        <w:t>(</w:t>
      </w:r>
      <w:sdt>
        <w:sdtPr>
          <w:rPr>
            <w:rStyle w:val="RWFTest"/>
          </w:rPr>
          <w:alias w:val="Insert Rotary Club Name"/>
          <w:tag w:val="Insert Rotary Club Name"/>
          <w:id w:val="-473069430"/>
          <w:placeholder>
            <w:docPart w:val="024A3757A83F4AF8B028D87DA5E7E91D"/>
          </w:placeholder>
          <w:showingPlcHdr/>
          <w15:color w:val="FF6600"/>
        </w:sdtPr>
        <w:sdtEndPr>
          <w:rPr>
            <w:rStyle w:val="DefaultParagraphFont"/>
            <w:rFonts w:cstheme="minorHAnsi"/>
            <w:b w:val="0"/>
            <w:sz w:val="22"/>
          </w:rPr>
        </w:sdtEndPr>
        <w:sdtContent>
          <w:r w:rsidR="0062440F" w:rsidRPr="004D0CBD">
            <w:rPr>
              <w:rStyle w:val="PlaceholderText"/>
              <w:b/>
              <w:bCs/>
              <w:i/>
              <w:iCs/>
              <w:color w:val="FF0000"/>
            </w:rPr>
            <w:t>Click or tap here to enter text.</w:t>
          </w:r>
        </w:sdtContent>
      </w:sdt>
      <w:r w:rsidR="00311B06" w:rsidRPr="000836D8">
        <w:rPr>
          <w:rFonts w:cstheme="minorHAnsi"/>
        </w:rPr>
        <w:t>ROTARY CLUB)</w:t>
      </w:r>
      <w:r w:rsidRPr="000836D8">
        <w:rPr>
          <w:rFonts w:cstheme="minorHAnsi"/>
        </w:rPr>
        <w:t xml:space="preserve"> will soon direct to</w:t>
      </w:r>
      <w:r w:rsidR="003F7986" w:rsidRPr="000836D8">
        <w:rPr>
          <w:rFonts w:cstheme="minorHAnsi"/>
        </w:rPr>
        <w:t xml:space="preserve"> the Found</w:t>
      </w:r>
      <w:r w:rsidR="009E49F8">
        <w:rPr>
          <w:rFonts w:cstheme="minorHAnsi"/>
        </w:rPr>
        <w:t>a</w:t>
      </w:r>
      <w:r w:rsidR="003F7986" w:rsidRPr="000836D8">
        <w:rPr>
          <w:rFonts w:cstheme="minorHAnsi"/>
        </w:rPr>
        <w:t>tion irrevocable gift</w:t>
      </w:r>
      <w:r w:rsidRPr="000836D8">
        <w:rPr>
          <w:rFonts w:cstheme="minorHAnsi"/>
        </w:rPr>
        <w:t>s from community donors.</w:t>
      </w:r>
      <w:r w:rsidR="00F9438B" w:rsidRPr="000836D8">
        <w:rPr>
          <w:rFonts w:cstheme="minorHAnsi"/>
        </w:rPr>
        <w:t xml:space="preserve"> </w:t>
      </w:r>
      <w:r w:rsidR="003F7986" w:rsidRPr="000836D8">
        <w:rPr>
          <w:rFonts w:cstheme="minorHAnsi"/>
        </w:rPr>
        <w:t xml:space="preserve">It is </w:t>
      </w:r>
      <w:r w:rsidRPr="000836D8">
        <w:rPr>
          <w:rFonts w:cstheme="minorHAnsi"/>
        </w:rPr>
        <w:t>the C</w:t>
      </w:r>
      <w:r w:rsidR="00311B06" w:rsidRPr="000836D8">
        <w:rPr>
          <w:rFonts w:cstheme="minorHAnsi"/>
        </w:rPr>
        <w:t>lub’</w:t>
      </w:r>
      <w:r w:rsidRPr="000836D8">
        <w:rPr>
          <w:rFonts w:cstheme="minorHAnsi"/>
        </w:rPr>
        <w:t>s</w:t>
      </w:r>
      <w:r w:rsidR="003F7986" w:rsidRPr="000836D8">
        <w:rPr>
          <w:rFonts w:cstheme="minorHAnsi"/>
        </w:rPr>
        <w:t xml:space="preserve"> request </w:t>
      </w:r>
      <w:r w:rsidRPr="000836D8">
        <w:rPr>
          <w:rFonts w:cstheme="minorHAnsi"/>
        </w:rPr>
        <w:t xml:space="preserve">these gifts </w:t>
      </w:r>
      <w:r w:rsidR="003F7986" w:rsidRPr="000836D8">
        <w:rPr>
          <w:rFonts w:cstheme="minorHAnsi"/>
        </w:rPr>
        <w:t xml:space="preserve">to the Fund hereafter described, be used to establish and maintain a </w:t>
      </w:r>
      <w:r w:rsidR="00311B06" w:rsidRPr="000836D8">
        <w:rPr>
          <w:rFonts w:cstheme="minorHAnsi"/>
        </w:rPr>
        <w:t xml:space="preserve">temporary </w:t>
      </w:r>
      <w:r w:rsidR="00EE5CC0" w:rsidRPr="000836D8">
        <w:rPr>
          <w:rFonts w:cstheme="minorHAnsi"/>
          <w:b/>
        </w:rPr>
        <w:t>SPECIAL PROJECT</w:t>
      </w:r>
      <w:r w:rsidR="003F7986" w:rsidRPr="000836D8">
        <w:rPr>
          <w:rFonts w:cstheme="minorHAnsi"/>
        </w:rPr>
        <w:t xml:space="preserve"> fund (the “Fund”) of the Foundation</w:t>
      </w:r>
      <w:r w:rsidR="006375EB" w:rsidRPr="000836D8">
        <w:rPr>
          <w:rFonts w:cstheme="minorHAnsi"/>
        </w:rPr>
        <w:t xml:space="preserve"> that shall be held and administered as follows: </w:t>
      </w:r>
    </w:p>
    <w:p w14:paraId="412FF9DD" w14:textId="32792CE6" w:rsidR="003F7986" w:rsidRPr="000836D8" w:rsidRDefault="006375EB" w:rsidP="003F7986">
      <w:pPr>
        <w:pStyle w:val="ListParagraph"/>
        <w:numPr>
          <w:ilvl w:val="0"/>
          <w:numId w:val="3"/>
        </w:numPr>
        <w:rPr>
          <w:rFonts w:cstheme="minorHAnsi"/>
        </w:rPr>
      </w:pPr>
      <w:r w:rsidRPr="000836D8">
        <w:rPr>
          <w:rFonts w:cstheme="minorHAnsi"/>
          <w:b/>
        </w:rPr>
        <w:t>NAME OF FUND.</w:t>
      </w:r>
      <w:r w:rsidRPr="000836D8">
        <w:rPr>
          <w:rFonts w:cstheme="minorHAnsi"/>
        </w:rPr>
        <w:t xml:space="preserve"> </w:t>
      </w:r>
      <w:r w:rsidR="003F7986" w:rsidRPr="000836D8">
        <w:rPr>
          <w:rFonts w:cstheme="minorHAnsi"/>
        </w:rPr>
        <w:t xml:space="preserve">This charitable fund shall be known as the </w:t>
      </w:r>
      <w:sdt>
        <w:sdtPr>
          <w:rPr>
            <w:rStyle w:val="RWFTest"/>
          </w:rPr>
          <w:alias w:val="Insert Project Name"/>
          <w:tag w:val="Insert Project Name"/>
          <w:id w:val="-827819426"/>
          <w:placeholder>
            <w:docPart w:val="106D8CFC8FEB45B6BFD92DA89635960C"/>
          </w:placeholder>
          <w:showingPlcHdr/>
          <w15:color w:val="FF6600"/>
        </w:sdtPr>
        <w:sdtEndPr>
          <w:rPr>
            <w:rStyle w:val="DefaultParagraphFont"/>
            <w:rFonts w:cstheme="minorHAnsi"/>
            <w:b w:val="0"/>
            <w:sz w:val="22"/>
          </w:rPr>
        </w:sdtEndPr>
        <w:sdtContent>
          <w:r w:rsidR="004D0CBD" w:rsidRPr="004D0CBD">
            <w:rPr>
              <w:rStyle w:val="PlaceholderText"/>
              <w:b/>
              <w:bCs/>
              <w:i/>
              <w:iCs/>
              <w:color w:val="FF0000"/>
            </w:rPr>
            <w:t>Click or tap here to enter text.</w:t>
          </w:r>
        </w:sdtContent>
      </w:sdt>
      <w:r w:rsidR="00010CD0" w:rsidRPr="000836D8">
        <w:rPr>
          <w:rFonts w:cstheme="minorHAnsi"/>
        </w:rPr>
        <w:t xml:space="preserve"> </w:t>
      </w:r>
      <w:r w:rsidRPr="000836D8">
        <w:rPr>
          <w:rFonts w:cstheme="minorHAnsi"/>
        </w:rPr>
        <w:t xml:space="preserve">(herein referred to as the ‘Fund’) </w:t>
      </w:r>
      <w:r w:rsidR="003F7986" w:rsidRPr="000836D8">
        <w:rPr>
          <w:rFonts w:cstheme="minorHAnsi"/>
        </w:rPr>
        <w:t xml:space="preserve">and shall be identified as such </w:t>
      </w:r>
      <w:r w:rsidR="00010CD0" w:rsidRPr="000836D8">
        <w:rPr>
          <w:rFonts w:cstheme="minorHAnsi"/>
        </w:rPr>
        <w:t>during</w:t>
      </w:r>
      <w:r w:rsidR="003F7986" w:rsidRPr="000836D8">
        <w:rPr>
          <w:rFonts w:cstheme="minorHAnsi"/>
        </w:rPr>
        <w:t xml:space="preserve"> its administration and distributions</w:t>
      </w:r>
      <w:r w:rsidRPr="000836D8">
        <w:rPr>
          <w:rFonts w:cstheme="minorHAnsi"/>
        </w:rPr>
        <w:t xml:space="preserve">. </w:t>
      </w:r>
    </w:p>
    <w:p w14:paraId="7DD8F1A0" w14:textId="77777777" w:rsidR="006375EB" w:rsidRPr="000836D8" w:rsidRDefault="006375EB" w:rsidP="006375EB">
      <w:pPr>
        <w:pStyle w:val="ListParagraph"/>
        <w:rPr>
          <w:rFonts w:cstheme="minorHAnsi"/>
        </w:rPr>
      </w:pPr>
    </w:p>
    <w:p w14:paraId="68915AC4" w14:textId="36D948FE" w:rsidR="003F7986" w:rsidRPr="000836D8" w:rsidRDefault="003F7986" w:rsidP="006375EB">
      <w:pPr>
        <w:pStyle w:val="ListParagraph"/>
        <w:numPr>
          <w:ilvl w:val="0"/>
          <w:numId w:val="3"/>
        </w:numPr>
        <w:autoSpaceDE w:val="0"/>
        <w:autoSpaceDN w:val="0"/>
        <w:adjustRightInd w:val="0"/>
        <w:spacing w:after="0" w:line="240" w:lineRule="auto"/>
        <w:rPr>
          <w:rFonts w:cstheme="minorHAnsi"/>
        </w:rPr>
      </w:pPr>
      <w:r w:rsidRPr="000836D8">
        <w:rPr>
          <w:rFonts w:cstheme="minorHAnsi"/>
          <w:b/>
        </w:rPr>
        <w:t>P</w:t>
      </w:r>
      <w:r w:rsidR="006375EB" w:rsidRPr="000836D8">
        <w:rPr>
          <w:rFonts w:cstheme="minorHAnsi"/>
          <w:b/>
        </w:rPr>
        <w:t xml:space="preserve">URPOSE. </w:t>
      </w:r>
      <w:r w:rsidRPr="000836D8">
        <w:rPr>
          <w:rFonts w:cstheme="minorHAnsi"/>
        </w:rPr>
        <w:t xml:space="preserve">The </w:t>
      </w:r>
      <w:r w:rsidR="006375EB" w:rsidRPr="000836D8">
        <w:rPr>
          <w:rFonts w:cstheme="minorHAnsi"/>
        </w:rPr>
        <w:t xml:space="preserve">Fund’s </w:t>
      </w:r>
      <w:r w:rsidR="00FF3605" w:rsidRPr="000836D8">
        <w:rPr>
          <w:rFonts w:cstheme="minorHAnsi"/>
        </w:rPr>
        <w:t xml:space="preserve">restricted </w:t>
      </w:r>
      <w:r w:rsidR="006375EB" w:rsidRPr="000836D8">
        <w:rPr>
          <w:rFonts w:cstheme="minorHAnsi"/>
        </w:rPr>
        <w:t xml:space="preserve">purpose </w:t>
      </w:r>
      <w:r w:rsidR="00010CD0" w:rsidRPr="000836D8">
        <w:rPr>
          <w:rFonts w:cstheme="minorHAnsi"/>
        </w:rPr>
        <w:t xml:space="preserve">is to </w:t>
      </w:r>
      <w:r w:rsidR="003145AE" w:rsidRPr="000836D8">
        <w:rPr>
          <w:rFonts w:cstheme="minorHAnsi"/>
        </w:rPr>
        <w:t>accept charitable contributions from individuals and/or businesses interested in supporting</w:t>
      </w:r>
      <w:r w:rsidR="004D0CBD">
        <w:rPr>
          <w:rFonts w:cstheme="minorHAnsi"/>
        </w:rPr>
        <w:t xml:space="preserve"> </w:t>
      </w:r>
      <w:sdt>
        <w:sdtPr>
          <w:rPr>
            <w:rStyle w:val="RWFTest"/>
          </w:rPr>
          <w:alias w:val="Insert Project Purpose"/>
          <w:tag w:val="Insert Project Purpose"/>
          <w:id w:val="-1824957317"/>
          <w:placeholder>
            <w:docPart w:val="DefaultPlaceholder_-1854013440"/>
          </w:placeholder>
          <w15:color w:val="FF6600"/>
        </w:sdtPr>
        <w:sdtContent>
          <w:r w:rsidR="004D0CBD" w:rsidRPr="001F5D44">
            <w:rPr>
              <w:rStyle w:val="RWFTest"/>
              <w:i/>
              <w:iCs/>
              <w:color w:val="FF0000"/>
            </w:rPr>
            <w:t>Click or tap here to enter text</w:t>
          </w:r>
          <w:r w:rsidR="003145AE" w:rsidRPr="001F5D44">
            <w:rPr>
              <w:rStyle w:val="RWFTest"/>
              <w:color w:val="FF0000"/>
            </w:rPr>
            <w:t xml:space="preserve"> </w:t>
          </w:r>
        </w:sdtContent>
      </w:sdt>
      <w:r w:rsidR="003145AE" w:rsidRPr="000836D8">
        <w:rPr>
          <w:rFonts w:cstheme="minorHAnsi"/>
        </w:rPr>
        <w:t xml:space="preserve"> </w:t>
      </w:r>
    </w:p>
    <w:p w14:paraId="2B53F5FC" w14:textId="77777777" w:rsidR="003F7986" w:rsidRPr="000836D8" w:rsidRDefault="003F7986" w:rsidP="003F7986">
      <w:pPr>
        <w:autoSpaceDE w:val="0"/>
        <w:autoSpaceDN w:val="0"/>
        <w:adjustRightInd w:val="0"/>
        <w:spacing w:after="0" w:line="240" w:lineRule="auto"/>
        <w:ind w:left="720"/>
        <w:rPr>
          <w:rFonts w:cstheme="minorHAnsi"/>
        </w:rPr>
      </w:pPr>
    </w:p>
    <w:p w14:paraId="163E4019" w14:textId="725CFEF0" w:rsidR="006375EB" w:rsidRPr="000836D8" w:rsidRDefault="006375EB" w:rsidP="006375EB">
      <w:pPr>
        <w:numPr>
          <w:ilvl w:val="0"/>
          <w:numId w:val="3"/>
        </w:numPr>
        <w:autoSpaceDE w:val="0"/>
        <w:autoSpaceDN w:val="0"/>
        <w:adjustRightInd w:val="0"/>
        <w:spacing w:after="0" w:line="240" w:lineRule="auto"/>
        <w:rPr>
          <w:rFonts w:cstheme="minorHAnsi"/>
        </w:rPr>
      </w:pPr>
      <w:r w:rsidRPr="000836D8">
        <w:rPr>
          <w:rFonts w:cstheme="minorHAnsi"/>
          <w:b/>
        </w:rPr>
        <w:t>CONTACTS.</w:t>
      </w:r>
      <w:r w:rsidRPr="000836D8">
        <w:rPr>
          <w:rFonts w:cstheme="minorHAnsi"/>
        </w:rPr>
        <w:t xml:space="preserve"> The </w:t>
      </w:r>
      <w:r w:rsidR="00707E7A" w:rsidRPr="000836D8">
        <w:rPr>
          <w:rFonts w:cstheme="minorHAnsi"/>
        </w:rPr>
        <w:t xml:space="preserve">current </w:t>
      </w:r>
      <w:r w:rsidRPr="000836D8">
        <w:rPr>
          <w:rFonts w:cstheme="minorHAnsi"/>
        </w:rPr>
        <w:t>primary representatives for th</w:t>
      </w:r>
      <w:r w:rsidR="00305C7F" w:rsidRPr="000836D8">
        <w:rPr>
          <w:rFonts w:cstheme="minorHAnsi"/>
        </w:rPr>
        <w:t>e F</w:t>
      </w:r>
      <w:r w:rsidRPr="000836D8">
        <w:rPr>
          <w:rFonts w:cstheme="minorHAnsi"/>
        </w:rPr>
        <w:t>und are</w:t>
      </w:r>
      <w:r w:rsidR="00707E7A" w:rsidRPr="000836D8">
        <w:rPr>
          <w:rFonts w:cstheme="minorHAnsi"/>
        </w:rPr>
        <w:t xml:space="preserve"> indicated below. The Foundation will be notified </w:t>
      </w:r>
      <w:r w:rsidR="00707E7A" w:rsidRPr="00D338AE">
        <w:rPr>
          <w:rFonts w:cstheme="minorHAnsi"/>
        </w:rPr>
        <w:t xml:space="preserve">in writing </w:t>
      </w:r>
      <w:r w:rsidR="00CF4D2F" w:rsidRPr="00D338AE">
        <w:rPr>
          <w:rFonts w:cstheme="minorHAnsi"/>
        </w:rPr>
        <w:t xml:space="preserve">by the current Club President </w:t>
      </w:r>
      <w:r w:rsidR="00707E7A" w:rsidRPr="00D338AE">
        <w:rPr>
          <w:rFonts w:cstheme="minorHAnsi"/>
        </w:rPr>
        <w:t xml:space="preserve">of </w:t>
      </w:r>
      <w:r w:rsidR="00707E7A" w:rsidRPr="000836D8">
        <w:rPr>
          <w:rFonts w:cstheme="minorHAnsi"/>
        </w:rPr>
        <w:t xml:space="preserve">any change in authorized fund representatives. </w:t>
      </w:r>
    </w:p>
    <w:p w14:paraId="6D2DC1D7" w14:textId="6A8F8549" w:rsidR="006375EB" w:rsidRPr="000836D8" w:rsidRDefault="006375EB" w:rsidP="006375EB">
      <w:pPr>
        <w:pStyle w:val="ListParagraph"/>
        <w:rPr>
          <w:rFonts w:cstheme="minorHAnsi"/>
        </w:rPr>
      </w:pPr>
      <w:r w:rsidRPr="000836D8">
        <w:rPr>
          <w:rFonts w:cstheme="minorHAnsi"/>
          <w:b/>
        </w:rPr>
        <w:tab/>
      </w:r>
      <w:r w:rsidRPr="000836D8">
        <w:rPr>
          <w:rFonts w:cstheme="minorHAnsi"/>
          <w:b/>
        </w:rPr>
        <w:tab/>
      </w:r>
      <w:r w:rsidRPr="000836D8">
        <w:rPr>
          <w:rFonts w:cstheme="minorHAnsi"/>
        </w:rPr>
        <w:tab/>
      </w:r>
      <w:r w:rsidRPr="000836D8">
        <w:rPr>
          <w:rFonts w:cstheme="minorHAnsi"/>
          <w:u w:val="single"/>
        </w:rPr>
        <w:t>Contact 1</w:t>
      </w:r>
      <w:r w:rsidRPr="000836D8">
        <w:rPr>
          <w:rFonts w:cstheme="minorHAnsi"/>
        </w:rPr>
        <w:tab/>
      </w:r>
      <w:r w:rsidRPr="000836D8">
        <w:rPr>
          <w:rFonts w:cstheme="minorHAnsi"/>
        </w:rPr>
        <w:tab/>
      </w:r>
      <w:r w:rsidR="00B556EA">
        <w:rPr>
          <w:rFonts w:cstheme="minorHAnsi"/>
        </w:rPr>
        <w:tab/>
      </w:r>
      <w:r w:rsidRPr="000836D8">
        <w:rPr>
          <w:rFonts w:cstheme="minorHAnsi"/>
        </w:rPr>
        <w:tab/>
      </w:r>
      <w:r w:rsidRPr="000836D8">
        <w:rPr>
          <w:rFonts w:cstheme="minorHAnsi"/>
        </w:rPr>
        <w:tab/>
      </w:r>
    </w:p>
    <w:p w14:paraId="66799C2F" w14:textId="09A38411" w:rsidR="00560099" w:rsidRPr="000836D8" w:rsidRDefault="006375EB" w:rsidP="00560099">
      <w:pPr>
        <w:pStyle w:val="ListParagraph"/>
        <w:rPr>
          <w:rFonts w:cstheme="minorHAnsi"/>
        </w:rPr>
      </w:pPr>
      <w:r w:rsidRPr="000836D8">
        <w:rPr>
          <w:rFonts w:cstheme="minorHAnsi"/>
        </w:rPr>
        <w:t>Name:</w:t>
      </w:r>
      <w:r w:rsidR="00010CD0" w:rsidRPr="000836D8">
        <w:rPr>
          <w:rFonts w:cstheme="minorHAnsi"/>
        </w:rPr>
        <w:tab/>
      </w:r>
      <w:r w:rsidR="00010CD0" w:rsidRPr="000836D8">
        <w:rPr>
          <w:rFonts w:cstheme="minorHAnsi"/>
        </w:rPr>
        <w:tab/>
      </w:r>
      <w:sdt>
        <w:sdtPr>
          <w:rPr>
            <w:rStyle w:val="RWFTest"/>
            <w:b w:val="0"/>
            <w:bCs/>
            <w:i/>
            <w:iCs/>
            <w:color w:val="FF0000"/>
          </w:rPr>
          <w:alias w:val="Insert Contact Name"/>
          <w:tag w:val="Insert Contact Name"/>
          <w:id w:val="1980961173"/>
          <w:placeholder>
            <w:docPart w:val="90AAC5F4318E4630ABFCF57161D0EC5A"/>
          </w:placeholder>
          <w:showingPlcHdr/>
          <w15:color w:val="FF6600"/>
        </w:sdtPr>
        <w:sdtEndPr>
          <w:rPr>
            <w:rStyle w:val="RWFTest"/>
            <w:b/>
            <w:bCs w:val="0"/>
            <w:i w:val="0"/>
            <w:iCs w:val="0"/>
            <w:color w:val="auto"/>
          </w:rPr>
        </w:sdtEndPr>
        <w:sdtContent>
          <w:bookmarkStart w:id="0" w:name="_Hlk172116495"/>
          <w:r w:rsidR="004D0CBD" w:rsidRPr="00B556EA">
            <w:rPr>
              <w:rStyle w:val="PlaceholderText"/>
              <w:b/>
              <w:bCs/>
              <w:i/>
              <w:iCs/>
              <w:color w:val="FF0000"/>
            </w:rPr>
            <w:t>Click or tap here to enter text.</w:t>
          </w:r>
          <w:bookmarkEnd w:id="0"/>
        </w:sdtContent>
      </w:sdt>
      <w:r w:rsidR="00B556EA">
        <w:rPr>
          <w:rStyle w:val="RWFTest"/>
        </w:rPr>
        <w:t xml:space="preserve">       </w:t>
      </w:r>
    </w:p>
    <w:p w14:paraId="41011732" w14:textId="609462F6" w:rsidR="00560099" w:rsidRPr="00B556EA" w:rsidRDefault="00560099" w:rsidP="00B556EA">
      <w:pPr>
        <w:pStyle w:val="ListParagraph"/>
        <w:rPr>
          <w:rFonts w:cstheme="minorHAnsi"/>
        </w:rPr>
      </w:pPr>
      <w:r w:rsidRPr="000836D8">
        <w:rPr>
          <w:rFonts w:cstheme="minorHAnsi"/>
        </w:rPr>
        <w:t>Title:</w:t>
      </w:r>
      <w:r w:rsidRPr="000836D8">
        <w:rPr>
          <w:rFonts w:cstheme="minorHAnsi"/>
        </w:rPr>
        <w:tab/>
      </w:r>
      <w:r w:rsidRPr="000836D8">
        <w:rPr>
          <w:rFonts w:cstheme="minorHAnsi"/>
        </w:rPr>
        <w:tab/>
      </w:r>
      <w:sdt>
        <w:sdtPr>
          <w:rPr>
            <w:rStyle w:val="RWFTest"/>
          </w:rPr>
          <w:alias w:val="Insert Contact Title"/>
          <w:tag w:val="Insert Contact Title"/>
          <w:id w:val="1855301138"/>
          <w:placeholder>
            <w:docPart w:val="AF372EB57E9346588B6E6BA85F119AA4"/>
          </w:placeholder>
          <w:showingPlcHdr/>
          <w15:color w:val="FF6600"/>
        </w:sdtPr>
        <w:sdtContent>
          <w:r w:rsidR="00B556EA" w:rsidRPr="00B556EA">
            <w:rPr>
              <w:rStyle w:val="PlaceholderText"/>
              <w:b/>
              <w:bCs/>
              <w:i/>
              <w:iCs/>
              <w:color w:val="FF0000"/>
            </w:rPr>
            <w:t>Click or tap here to enter text.</w:t>
          </w:r>
        </w:sdtContent>
      </w:sdt>
    </w:p>
    <w:p w14:paraId="448EBDB1" w14:textId="00CF7503" w:rsidR="006375EB" w:rsidRPr="00B556EA" w:rsidRDefault="006375EB" w:rsidP="00B556EA">
      <w:pPr>
        <w:pStyle w:val="ListParagraph"/>
        <w:rPr>
          <w:rFonts w:cstheme="minorHAnsi"/>
        </w:rPr>
      </w:pPr>
      <w:r w:rsidRPr="000836D8">
        <w:rPr>
          <w:rFonts w:cstheme="minorHAnsi"/>
        </w:rPr>
        <w:t>Phone:</w:t>
      </w:r>
      <w:r w:rsidR="00560099" w:rsidRPr="000836D8">
        <w:rPr>
          <w:rFonts w:cstheme="minorHAnsi"/>
        </w:rPr>
        <w:tab/>
      </w:r>
      <w:r w:rsidR="00560099" w:rsidRPr="000836D8">
        <w:rPr>
          <w:rFonts w:cstheme="minorHAnsi"/>
        </w:rPr>
        <w:tab/>
      </w:r>
      <w:sdt>
        <w:sdtPr>
          <w:rPr>
            <w:rStyle w:val="RWFTest"/>
          </w:rPr>
          <w:alias w:val="Insert Contact Phone"/>
          <w:tag w:val="Insert Contact Phone"/>
          <w:id w:val="1145006984"/>
          <w:placeholder>
            <w:docPart w:val="FB1BBD7ED92D4DD4BD92784D87C6915C"/>
          </w:placeholder>
          <w:showingPlcHdr/>
          <w15:color w:val="FF6600"/>
        </w:sdtPr>
        <w:sdtContent>
          <w:r w:rsidR="00B556EA" w:rsidRPr="00B556EA">
            <w:rPr>
              <w:rStyle w:val="PlaceholderText"/>
              <w:b/>
              <w:bCs/>
              <w:i/>
              <w:iCs/>
              <w:color w:val="FF0000"/>
            </w:rPr>
            <w:t>Click or tap here to enter text.</w:t>
          </w:r>
        </w:sdtContent>
      </w:sdt>
    </w:p>
    <w:p w14:paraId="409F5E6C" w14:textId="600BC32D" w:rsidR="00B556EA" w:rsidRDefault="006375EB" w:rsidP="00B556EA">
      <w:pPr>
        <w:pStyle w:val="ListParagraph"/>
        <w:rPr>
          <w:rStyle w:val="RWFTest"/>
        </w:rPr>
      </w:pPr>
      <w:r w:rsidRPr="000836D8">
        <w:rPr>
          <w:rFonts w:cstheme="minorHAnsi"/>
        </w:rPr>
        <w:t>Email:</w:t>
      </w:r>
      <w:r w:rsidR="00560099" w:rsidRPr="000836D8">
        <w:rPr>
          <w:rFonts w:cstheme="minorHAnsi"/>
        </w:rPr>
        <w:tab/>
      </w:r>
      <w:r w:rsidR="00560099" w:rsidRPr="000836D8">
        <w:rPr>
          <w:rFonts w:cstheme="minorHAnsi"/>
        </w:rPr>
        <w:tab/>
      </w:r>
      <w:sdt>
        <w:sdtPr>
          <w:rPr>
            <w:rStyle w:val="RWFTest"/>
          </w:rPr>
          <w:alias w:val="Insert Contact Email"/>
          <w:tag w:val="Insert Contact Email"/>
          <w:id w:val="-504522319"/>
          <w:placeholder>
            <w:docPart w:val="CB43FC07722D4A44A62371C5E043451B"/>
          </w:placeholder>
          <w:showingPlcHdr/>
          <w15:color w:val="FF6600"/>
        </w:sdtPr>
        <w:sdtContent>
          <w:r w:rsidR="00B556EA" w:rsidRPr="00B556EA">
            <w:rPr>
              <w:rStyle w:val="PlaceholderText"/>
              <w:b/>
              <w:bCs/>
              <w:i/>
              <w:iCs/>
              <w:color w:val="FF0000"/>
            </w:rPr>
            <w:t>Click or tap here to enter text.</w:t>
          </w:r>
        </w:sdtContent>
      </w:sdt>
    </w:p>
    <w:p w14:paraId="224C2B40" w14:textId="77777777" w:rsidR="00B556EA" w:rsidRDefault="00B556EA" w:rsidP="00B556EA">
      <w:pPr>
        <w:pStyle w:val="ListParagraph"/>
        <w:rPr>
          <w:rStyle w:val="RWFTest"/>
        </w:rPr>
      </w:pPr>
    </w:p>
    <w:p w14:paraId="1AC5B7C2" w14:textId="50670B80" w:rsidR="00B556EA" w:rsidRPr="000836D8" w:rsidRDefault="00B556EA" w:rsidP="00B556EA">
      <w:pPr>
        <w:pStyle w:val="ListParagraph"/>
        <w:rPr>
          <w:rFonts w:cstheme="minorHAnsi"/>
        </w:rPr>
      </w:pPr>
      <w:r w:rsidRPr="000836D8">
        <w:rPr>
          <w:rFonts w:cstheme="minorHAnsi"/>
          <w:b/>
        </w:rPr>
        <w:tab/>
      </w:r>
      <w:r w:rsidRPr="000836D8">
        <w:rPr>
          <w:rFonts w:cstheme="minorHAnsi"/>
          <w:b/>
        </w:rPr>
        <w:tab/>
      </w:r>
      <w:r w:rsidRPr="000836D8">
        <w:rPr>
          <w:rFonts w:cstheme="minorHAnsi"/>
        </w:rPr>
        <w:tab/>
      </w:r>
      <w:r w:rsidRPr="000836D8">
        <w:rPr>
          <w:rFonts w:cstheme="minorHAnsi"/>
          <w:u w:val="single"/>
        </w:rPr>
        <w:t xml:space="preserve">Contact </w:t>
      </w:r>
      <w:r>
        <w:rPr>
          <w:rFonts w:cstheme="minorHAnsi"/>
          <w:u w:val="single"/>
        </w:rPr>
        <w:t>2</w:t>
      </w:r>
      <w:r w:rsidRPr="000836D8">
        <w:rPr>
          <w:rFonts w:cstheme="minorHAnsi"/>
        </w:rPr>
        <w:tab/>
      </w:r>
      <w:r w:rsidRPr="000836D8">
        <w:rPr>
          <w:rFonts w:cstheme="minorHAnsi"/>
        </w:rPr>
        <w:tab/>
      </w:r>
      <w:r>
        <w:rPr>
          <w:rFonts w:cstheme="minorHAnsi"/>
        </w:rPr>
        <w:tab/>
      </w:r>
      <w:r w:rsidRPr="000836D8">
        <w:rPr>
          <w:rFonts w:cstheme="minorHAnsi"/>
        </w:rPr>
        <w:tab/>
      </w:r>
      <w:r w:rsidRPr="000836D8">
        <w:rPr>
          <w:rFonts w:cstheme="minorHAnsi"/>
        </w:rPr>
        <w:tab/>
      </w:r>
    </w:p>
    <w:p w14:paraId="2E2760B9" w14:textId="77777777" w:rsidR="00B556EA" w:rsidRPr="000836D8" w:rsidRDefault="00B556EA" w:rsidP="00B556EA">
      <w:pPr>
        <w:pStyle w:val="ListParagraph"/>
        <w:rPr>
          <w:rFonts w:cstheme="minorHAnsi"/>
        </w:rPr>
      </w:pPr>
      <w:r w:rsidRPr="000836D8">
        <w:rPr>
          <w:rFonts w:cstheme="minorHAnsi"/>
        </w:rPr>
        <w:t>Name:</w:t>
      </w:r>
      <w:r w:rsidRPr="000836D8">
        <w:rPr>
          <w:rFonts w:cstheme="minorHAnsi"/>
        </w:rPr>
        <w:tab/>
      </w:r>
      <w:r w:rsidRPr="000836D8">
        <w:rPr>
          <w:rFonts w:cstheme="minorHAnsi"/>
        </w:rPr>
        <w:tab/>
      </w:r>
      <w:sdt>
        <w:sdtPr>
          <w:rPr>
            <w:rStyle w:val="RWFTest"/>
          </w:rPr>
          <w:alias w:val="Insert Contact Name"/>
          <w:tag w:val="Insert Contact Name"/>
          <w:id w:val="309059849"/>
          <w:placeholder>
            <w:docPart w:val="81E8B674F4DA4E8388D7AD4BBA14CE03"/>
          </w:placeholder>
          <w:showingPlcHdr/>
          <w15:color w:val="FF6600"/>
        </w:sdtPr>
        <w:sdtContent>
          <w:r w:rsidRPr="00B556EA">
            <w:rPr>
              <w:rStyle w:val="PlaceholderText"/>
              <w:b/>
              <w:bCs/>
              <w:i/>
              <w:iCs/>
              <w:color w:val="FF0000"/>
            </w:rPr>
            <w:t>Click or tap here to enter text.</w:t>
          </w:r>
        </w:sdtContent>
      </w:sdt>
      <w:r>
        <w:rPr>
          <w:rStyle w:val="RWFTest"/>
        </w:rPr>
        <w:t xml:space="preserve">       </w:t>
      </w:r>
    </w:p>
    <w:p w14:paraId="37B66B7B" w14:textId="77777777" w:rsidR="00B556EA" w:rsidRPr="00B556EA" w:rsidRDefault="00B556EA" w:rsidP="00B556EA">
      <w:pPr>
        <w:pStyle w:val="ListParagraph"/>
        <w:rPr>
          <w:rFonts w:cstheme="minorHAnsi"/>
        </w:rPr>
      </w:pPr>
      <w:r w:rsidRPr="000836D8">
        <w:rPr>
          <w:rFonts w:cstheme="minorHAnsi"/>
        </w:rPr>
        <w:t>Title:</w:t>
      </w:r>
      <w:r w:rsidRPr="000836D8">
        <w:rPr>
          <w:rFonts w:cstheme="minorHAnsi"/>
        </w:rPr>
        <w:tab/>
      </w:r>
      <w:r w:rsidRPr="000836D8">
        <w:rPr>
          <w:rFonts w:cstheme="minorHAnsi"/>
        </w:rPr>
        <w:tab/>
      </w:r>
      <w:sdt>
        <w:sdtPr>
          <w:rPr>
            <w:rStyle w:val="RWFTest"/>
          </w:rPr>
          <w:alias w:val="Insert Contact Title"/>
          <w:tag w:val="Insert Contact Title"/>
          <w:id w:val="-1901598141"/>
          <w:placeholder>
            <w:docPart w:val="68584BAB36DC42F8B9637EE97293505C"/>
          </w:placeholder>
          <w:showingPlcHdr/>
          <w15:color w:val="FF6600"/>
        </w:sdtPr>
        <w:sdtContent>
          <w:r w:rsidRPr="00B556EA">
            <w:rPr>
              <w:rStyle w:val="PlaceholderText"/>
              <w:b/>
              <w:bCs/>
              <w:i/>
              <w:iCs/>
              <w:color w:val="FF0000"/>
            </w:rPr>
            <w:t>Click or tap here to enter text.</w:t>
          </w:r>
        </w:sdtContent>
      </w:sdt>
    </w:p>
    <w:p w14:paraId="6C461217" w14:textId="77777777" w:rsidR="00B556EA" w:rsidRPr="00B556EA" w:rsidRDefault="00B556EA" w:rsidP="00B556EA">
      <w:pPr>
        <w:pStyle w:val="ListParagraph"/>
        <w:rPr>
          <w:rFonts w:cstheme="minorHAnsi"/>
        </w:rPr>
      </w:pPr>
      <w:r w:rsidRPr="000836D8">
        <w:rPr>
          <w:rFonts w:cstheme="minorHAnsi"/>
        </w:rPr>
        <w:t>Phone:</w:t>
      </w:r>
      <w:r w:rsidRPr="000836D8">
        <w:rPr>
          <w:rFonts w:cstheme="minorHAnsi"/>
        </w:rPr>
        <w:tab/>
      </w:r>
      <w:r w:rsidRPr="000836D8">
        <w:rPr>
          <w:rFonts w:cstheme="minorHAnsi"/>
        </w:rPr>
        <w:tab/>
      </w:r>
      <w:sdt>
        <w:sdtPr>
          <w:rPr>
            <w:rStyle w:val="RWFTest"/>
          </w:rPr>
          <w:alias w:val="Insert Contact Phone"/>
          <w:tag w:val="Insert Contact Phone"/>
          <w:id w:val="1906411693"/>
          <w:placeholder>
            <w:docPart w:val="1749D7588C6B4EE497DCA88A696F88A5"/>
          </w:placeholder>
          <w:showingPlcHdr/>
          <w15:color w:val="FF6600"/>
        </w:sdtPr>
        <w:sdtContent>
          <w:r w:rsidRPr="00B556EA">
            <w:rPr>
              <w:rStyle w:val="PlaceholderText"/>
              <w:b/>
              <w:bCs/>
              <w:i/>
              <w:iCs/>
              <w:color w:val="FF0000"/>
            </w:rPr>
            <w:t>Click or tap here to enter text.</w:t>
          </w:r>
        </w:sdtContent>
      </w:sdt>
    </w:p>
    <w:p w14:paraId="33BBC039" w14:textId="5E2496F6" w:rsidR="006375EB" w:rsidRDefault="00B556EA" w:rsidP="00B556EA">
      <w:pPr>
        <w:pStyle w:val="ListParagraph"/>
        <w:rPr>
          <w:rStyle w:val="RWFTest"/>
        </w:rPr>
      </w:pPr>
      <w:r w:rsidRPr="000836D8">
        <w:rPr>
          <w:rFonts w:cstheme="minorHAnsi"/>
        </w:rPr>
        <w:t>Email:</w:t>
      </w:r>
      <w:r w:rsidRPr="000836D8">
        <w:rPr>
          <w:rFonts w:cstheme="minorHAnsi"/>
        </w:rPr>
        <w:tab/>
      </w:r>
      <w:r w:rsidRPr="000836D8">
        <w:rPr>
          <w:rFonts w:cstheme="minorHAnsi"/>
        </w:rPr>
        <w:tab/>
      </w:r>
      <w:sdt>
        <w:sdtPr>
          <w:rPr>
            <w:rStyle w:val="RWFTest"/>
          </w:rPr>
          <w:alias w:val="Insert Contact Email"/>
          <w:tag w:val="Insert Contact Email"/>
          <w:id w:val="-1458641673"/>
          <w:placeholder>
            <w:docPart w:val="4418976DFC3B45299CEFDECB438574C4"/>
          </w:placeholder>
          <w:showingPlcHdr/>
          <w15:color w:val="FF6600"/>
        </w:sdtPr>
        <w:sdtContent>
          <w:r w:rsidRPr="00B556EA">
            <w:rPr>
              <w:rStyle w:val="PlaceholderText"/>
              <w:b/>
              <w:bCs/>
              <w:i/>
              <w:iCs/>
              <w:color w:val="FF0000"/>
            </w:rPr>
            <w:t>Click or tap here to enter text.</w:t>
          </w:r>
        </w:sdtContent>
      </w:sdt>
    </w:p>
    <w:p w14:paraId="348F6662" w14:textId="77777777" w:rsidR="00B556EA" w:rsidRPr="00B556EA" w:rsidRDefault="00B556EA" w:rsidP="00B556EA">
      <w:pPr>
        <w:pStyle w:val="ListParagraph"/>
        <w:rPr>
          <w:b/>
          <w:sz w:val="24"/>
        </w:rPr>
      </w:pPr>
    </w:p>
    <w:p w14:paraId="4F1083C9" w14:textId="12EF6F70" w:rsidR="003F7986" w:rsidRPr="000836D8" w:rsidRDefault="006375EB" w:rsidP="006375EB">
      <w:pPr>
        <w:numPr>
          <w:ilvl w:val="0"/>
          <w:numId w:val="3"/>
        </w:numPr>
        <w:autoSpaceDE w:val="0"/>
        <w:autoSpaceDN w:val="0"/>
        <w:adjustRightInd w:val="0"/>
        <w:spacing w:after="0" w:line="240" w:lineRule="auto"/>
        <w:rPr>
          <w:rFonts w:cstheme="minorHAnsi"/>
        </w:rPr>
      </w:pPr>
      <w:r w:rsidRPr="000836D8">
        <w:rPr>
          <w:rFonts w:cstheme="minorHAnsi"/>
          <w:b/>
        </w:rPr>
        <w:t>OWNERSHIP</w:t>
      </w:r>
      <w:r w:rsidR="00707E7A" w:rsidRPr="000836D8">
        <w:rPr>
          <w:rFonts w:cstheme="minorHAnsi"/>
        </w:rPr>
        <w:t>.</w:t>
      </w:r>
      <w:r w:rsidR="003F7986" w:rsidRPr="000836D8">
        <w:rPr>
          <w:rFonts w:cstheme="minorHAnsi"/>
        </w:rPr>
        <w:t xml:space="preserve"> </w:t>
      </w:r>
      <w:r w:rsidR="00401E80" w:rsidRPr="000836D8">
        <w:t>The Fund will be a component fund of the Foundation maintained in a</w:t>
      </w:r>
      <w:r w:rsidR="00311B06" w:rsidRPr="000836D8">
        <w:t>n</w:t>
      </w:r>
      <w:r w:rsidR="00401E80" w:rsidRPr="000836D8">
        <w:t xml:space="preserve"> account held with no risk of loss in principal value. Assets of the fund may be commingled with other assets of the Foundation. The receipts and disbursements of the Fund shall be accounted for separately and apart from those of other gifts of the Foundation. The Foundation shall meet </w:t>
      </w:r>
      <w:r w:rsidR="00010CD0" w:rsidRPr="000836D8">
        <w:t>all</w:t>
      </w:r>
      <w:r w:rsidR="00401E80" w:rsidRPr="000836D8">
        <w:t xml:space="preserve"> reporting requirements to the IRS and any other state or federal agency on the activity in the Fund.</w:t>
      </w:r>
    </w:p>
    <w:p w14:paraId="479C9B8C" w14:textId="77777777" w:rsidR="003F7986" w:rsidRPr="000836D8" w:rsidRDefault="003F7986" w:rsidP="003F7986">
      <w:pPr>
        <w:autoSpaceDE w:val="0"/>
        <w:autoSpaceDN w:val="0"/>
        <w:adjustRightInd w:val="0"/>
        <w:spacing w:after="0" w:line="240" w:lineRule="auto"/>
        <w:rPr>
          <w:rFonts w:cstheme="minorHAnsi"/>
        </w:rPr>
      </w:pPr>
    </w:p>
    <w:p w14:paraId="74D46AEE" w14:textId="56743EAF" w:rsidR="00CF4D2F" w:rsidRDefault="00707E7A" w:rsidP="00CF4D2F">
      <w:pPr>
        <w:numPr>
          <w:ilvl w:val="0"/>
          <w:numId w:val="3"/>
        </w:numPr>
        <w:autoSpaceDE w:val="0"/>
        <w:autoSpaceDN w:val="0"/>
        <w:adjustRightInd w:val="0"/>
        <w:spacing w:after="0" w:line="240" w:lineRule="auto"/>
        <w:rPr>
          <w:rFonts w:cstheme="minorHAnsi"/>
        </w:rPr>
      </w:pPr>
      <w:r w:rsidRPr="000836D8">
        <w:rPr>
          <w:rFonts w:cstheme="minorHAnsi"/>
          <w:b/>
        </w:rPr>
        <w:t xml:space="preserve">DURATION. </w:t>
      </w:r>
      <w:r w:rsidR="00F223D2" w:rsidRPr="000836D8">
        <w:rPr>
          <w:rFonts w:cstheme="minorHAnsi"/>
        </w:rPr>
        <w:t xml:space="preserve">The </w:t>
      </w:r>
      <w:r w:rsidR="00305C7F" w:rsidRPr="000836D8">
        <w:rPr>
          <w:rFonts w:cstheme="minorHAnsi"/>
        </w:rPr>
        <w:t>F</w:t>
      </w:r>
      <w:r w:rsidR="00F223D2" w:rsidRPr="000836D8">
        <w:rPr>
          <w:rFonts w:cstheme="minorHAnsi"/>
        </w:rPr>
        <w:t>und shall be in place from the date of this signed agreement until the project described in section 2 is complete</w:t>
      </w:r>
      <w:r w:rsidR="0056387B" w:rsidRPr="000836D8">
        <w:rPr>
          <w:rFonts w:cstheme="minorHAnsi"/>
        </w:rPr>
        <w:t>, which is estimated to be</w:t>
      </w:r>
      <w:r w:rsidR="0013098C">
        <w:rPr>
          <w:rFonts w:cstheme="minorHAnsi"/>
        </w:rPr>
        <w:t xml:space="preserve"> </w:t>
      </w:r>
      <w:sdt>
        <w:sdtPr>
          <w:rPr>
            <w:rStyle w:val="RWFTest"/>
          </w:rPr>
          <w:alias w:val="Insert estimated project duration"/>
          <w:tag w:val="Insert estimated project duration"/>
          <w:id w:val="1479337785"/>
          <w:placeholder>
            <w:docPart w:val="E0490BC662AD447D9609C0BA5DCE017E"/>
          </w:placeholder>
          <w:showingPlcHdr/>
          <w15:color w:val="FF6600"/>
        </w:sdtPr>
        <w:sdtEndPr>
          <w:rPr>
            <w:rStyle w:val="DefaultParagraphFont"/>
            <w:rFonts w:cstheme="minorHAnsi"/>
            <w:b w:val="0"/>
            <w:sz w:val="22"/>
          </w:rPr>
        </w:sdtEndPr>
        <w:sdtContent>
          <w:r w:rsidR="0013098C" w:rsidRPr="0013098C">
            <w:rPr>
              <w:rStyle w:val="PlaceholderText"/>
              <w:b/>
              <w:bCs/>
              <w:i/>
              <w:iCs/>
              <w:color w:val="FF0000"/>
            </w:rPr>
            <w:t>Click or tap here to enter text.</w:t>
          </w:r>
        </w:sdtContent>
      </w:sdt>
      <w:r w:rsidR="0056387B" w:rsidRPr="000836D8">
        <w:rPr>
          <w:rFonts w:cstheme="minorHAnsi"/>
        </w:rPr>
        <w:t xml:space="preserve"> </w:t>
      </w:r>
      <w:r w:rsidR="009E49F8">
        <w:rPr>
          <w:rFonts w:cstheme="minorHAnsi"/>
        </w:rPr>
        <w:t>(not to exceed 3 years)</w:t>
      </w:r>
      <w:r w:rsidR="00CF4D2F" w:rsidRPr="00D338AE">
        <w:rPr>
          <w:rFonts w:cstheme="minorHAnsi"/>
        </w:rPr>
        <w:t xml:space="preserve">. </w:t>
      </w:r>
      <w:r w:rsidR="009E49F8">
        <w:rPr>
          <w:rFonts w:eastAsia="Times New Roman"/>
        </w:rPr>
        <w:t xml:space="preserve">The fund shall remain </w:t>
      </w:r>
      <w:proofErr w:type="gramStart"/>
      <w:r w:rsidR="009E49F8">
        <w:rPr>
          <w:rFonts w:eastAsia="Times New Roman"/>
        </w:rPr>
        <w:t>open up</w:t>
      </w:r>
      <w:proofErr w:type="gramEnd"/>
      <w:r w:rsidR="009E49F8">
        <w:rPr>
          <w:rFonts w:eastAsia="Times New Roman"/>
        </w:rPr>
        <w:t xml:space="preserve"> to 6 months past the estimated completion date or until all distributions have been made.  Should the project not be completed by the estimated date, either party may define a new completion date within 6 months of the current estimated date. If a new estimated date is not defined within the 6-month extension window, the agreement shall be considered terminated.  The agreement may be terminated – in </w:t>
      </w:r>
      <w:r w:rsidR="009E49F8">
        <w:rPr>
          <w:rFonts w:eastAsia="Times New Roman"/>
        </w:rPr>
        <w:lastRenderedPageBreak/>
        <w:t xml:space="preserve">writing – by either party.   </w:t>
      </w:r>
      <w:r w:rsidR="009E49F8">
        <w:rPr>
          <w:rFonts w:eastAsia="Times New Roman"/>
        </w:rPr>
        <w:br/>
      </w:r>
    </w:p>
    <w:p w14:paraId="04910DAE" w14:textId="77777777" w:rsidR="00CF4D2F" w:rsidRPr="00CF4D2F" w:rsidRDefault="00CF4D2F" w:rsidP="00CF4D2F">
      <w:pPr>
        <w:autoSpaceDE w:val="0"/>
        <w:autoSpaceDN w:val="0"/>
        <w:adjustRightInd w:val="0"/>
        <w:spacing w:after="0" w:line="240" w:lineRule="auto"/>
        <w:rPr>
          <w:rFonts w:cstheme="minorHAnsi"/>
        </w:rPr>
      </w:pPr>
    </w:p>
    <w:p w14:paraId="5CFAAD99" w14:textId="0B060EC8" w:rsidR="00F223D2" w:rsidRPr="000836D8" w:rsidRDefault="00C051CE" w:rsidP="00CF4D2F">
      <w:pPr>
        <w:autoSpaceDE w:val="0"/>
        <w:autoSpaceDN w:val="0"/>
        <w:adjustRightInd w:val="0"/>
        <w:spacing w:after="0" w:line="240" w:lineRule="auto"/>
        <w:ind w:left="720"/>
        <w:rPr>
          <w:rFonts w:cstheme="minorHAnsi"/>
        </w:rPr>
      </w:pPr>
      <w:r w:rsidRPr="00D338AE">
        <w:rPr>
          <w:rFonts w:cstheme="minorHAnsi"/>
        </w:rPr>
        <w:t xml:space="preserve">If for any reason the project as defined in </w:t>
      </w:r>
      <w:r w:rsidR="007F2DC5" w:rsidRPr="00D338AE">
        <w:rPr>
          <w:rFonts w:cstheme="minorHAnsi"/>
        </w:rPr>
        <w:t>Section 2 above is not completed, then assets in the fund will b</w:t>
      </w:r>
      <w:r w:rsidR="00D338AE">
        <w:rPr>
          <w:rFonts w:cstheme="minorHAnsi"/>
        </w:rPr>
        <w:t>e redirected to</w:t>
      </w:r>
      <w:r w:rsidR="0013098C">
        <w:rPr>
          <w:rFonts w:cstheme="minorHAnsi"/>
        </w:rPr>
        <w:t xml:space="preserve"> </w:t>
      </w:r>
      <w:sdt>
        <w:sdtPr>
          <w:rPr>
            <w:rStyle w:val="RWFTest"/>
          </w:rPr>
          <w:alias w:val="Insert alternative fund"/>
          <w:tag w:val="Insert alternative fund"/>
          <w:id w:val="-1815178157"/>
          <w:placeholder>
            <w:docPart w:val="DefaultPlaceholder_-1854013440"/>
          </w:placeholder>
          <w:showingPlcHdr/>
          <w15:color w:val="FF6600"/>
        </w:sdtPr>
        <w:sdtContent>
          <w:r w:rsidR="00227A14" w:rsidRPr="00227A14">
            <w:rPr>
              <w:rStyle w:val="PlaceholderText"/>
              <w:b/>
              <w:bCs/>
              <w:i/>
              <w:iCs/>
              <w:color w:val="FF0000"/>
            </w:rPr>
            <w:t>Click or tap here to enter text.</w:t>
          </w:r>
        </w:sdtContent>
      </w:sdt>
      <w:r w:rsidR="00D338AE">
        <w:rPr>
          <w:rFonts w:cstheme="minorHAnsi"/>
        </w:rPr>
        <w:t xml:space="preserve"> </w:t>
      </w:r>
    </w:p>
    <w:p w14:paraId="795315BD" w14:textId="77777777" w:rsidR="008B5BA9" w:rsidRPr="000836D8" w:rsidRDefault="008B5BA9" w:rsidP="008B5BA9">
      <w:pPr>
        <w:autoSpaceDE w:val="0"/>
        <w:autoSpaceDN w:val="0"/>
        <w:adjustRightInd w:val="0"/>
        <w:spacing w:after="0" w:line="240" w:lineRule="auto"/>
        <w:ind w:left="1440"/>
        <w:rPr>
          <w:rFonts w:cstheme="minorHAnsi"/>
        </w:rPr>
      </w:pPr>
    </w:p>
    <w:p w14:paraId="52FAAF67" w14:textId="6A77FBF2" w:rsidR="003A610E" w:rsidRPr="000836D8" w:rsidRDefault="00707E7A" w:rsidP="003A610E">
      <w:pPr>
        <w:numPr>
          <w:ilvl w:val="0"/>
          <w:numId w:val="3"/>
        </w:numPr>
        <w:autoSpaceDE w:val="0"/>
        <w:autoSpaceDN w:val="0"/>
        <w:adjustRightInd w:val="0"/>
        <w:spacing w:after="0" w:line="240" w:lineRule="auto"/>
        <w:rPr>
          <w:rFonts w:cstheme="minorHAnsi"/>
        </w:rPr>
      </w:pPr>
      <w:r w:rsidRPr="000836D8">
        <w:rPr>
          <w:rFonts w:cstheme="minorHAnsi"/>
          <w:b/>
        </w:rPr>
        <w:t>COST.</w:t>
      </w:r>
      <w:r w:rsidR="0056387B" w:rsidRPr="000836D8">
        <w:rPr>
          <w:rFonts w:cstheme="minorHAnsi"/>
        </w:rPr>
        <w:t xml:space="preserve"> </w:t>
      </w:r>
      <w:r w:rsidR="00010CD0" w:rsidRPr="000836D8">
        <w:rPr>
          <w:rFonts w:cstheme="minorHAnsi"/>
        </w:rPr>
        <w:t>The C</w:t>
      </w:r>
      <w:r w:rsidR="008B1EF6" w:rsidRPr="000836D8">
        <w:rPr>
          <w:rFonts w:cstheme="minorHAnsi"/>
        </w:rPr>
        <w:t>lub</w:t>
      </w:r>
      <w:r w:rsidR="00010CD0" w:rsidRPr="000836D8">
        <w:rPr>
          <w:rFonts w:cstheme="minorHAnsi"/>
        </w:rPr>
        <w:t xml:space="preserve"> </w:t>
      </w:r>
      <w:r w:rsidR="00794CA5" w:rsidRPr="000836D8">
        <w:rPr>
          <w:rFonts w:cstheme="minorHAnsi"/>
        </w:rPr>
        <w:t>understand</w:t>
      </w:r>
      <w:r w:rsidR="00010CD0" w:rsidRPr="000836D8">
        <w:rPr>
          <w:rFonts w:cstheme="minorHAnsi"/>
        </w:rPr>
        <w:t>s</w:t>
      </w:r>
      <w:r w:rsidR="00794CA5" w:rsidRPr="000836D8">
        <w:rPr>
          <w:rFonts w:cstheme="minorHAnsi"/>
        </w:rPr>
        <w:t xml:space="preserve"> there will be a fee for administration of the Fund</w:t>
      </w:r>
      <w:r w:rsidR="003A610E" w:rsidRPr="000836D8">
        <w:rPr>
          <w:rFonts w:cstheme="minorHAnsi"/>
        </w:rPr>
        <w:t xml:space="preserve">. </w:t>
      </w:r>
      <w:r w:rsidR="00794CA5" w:rsidRPr="000836D8">
        <w:rPr>
          <w:rFonts w:cstheme="minorHAnsi"/>
        </w:rPr>
        <w:t xml:space="preserve">The fee will either be </w:t>
      </w:r>
      <w:r w:rsidR="00652F4C">
        <w:rPr>
          <w:rFonts w:cstheme="minorHAnsi"/>
        </w:rPr>
        <w:t>5</w:t>
      </w:r>
      <w:r w:rsidR="00794CA5" w:rsidRPr="000836D8">
        <w:rPr>
          <w:rFonts w:cstheme="minorHAnsi"/>
        </w:rPr>
        <w:t>% of all deposits, or a minimum of $</w:t>
      </w:r>
      <w:r w:rsidR="00652F4C">
        <w:rPr>
          <w:rFonts w:cstheme="minorHAnsi"/>
        </w:rPr>
        <w:t>250</w:t>
      </w:r>
      <w:r w:rsidR="00794CA5" w:rsidRPr="000836D8">
        <w:rPr>
          <w:rFonts w:cstheme="minorHAnsi"/>
        </w:rPr>
        <w:t xml:space="preserve"> annually. </w:t>
      </w:r>
      <w:r w:rsidR="003A610E" w:rsidRPr="000836D8">
        <w:rPr>
          <w:rFonts w:cstheme="minorHAnsi"/>
        </w:rPr>
        <w:t>There will be no initial set</w:t>
      </w:r>
      <w:r w:rsidR="0097087B" w:rsidRPr="000836D8">
        <w:rPr>
          <w:rFonts w:cstheme="minorHAnsi"/>
        </w:rPr>
        <w:t>-</w:t>
      </w:r>
      <w:r w:rsidR="003A610E" w:rsidRPr="000836D8">
        <w:rPr>
          <w:rFonts w:cstheme="minorHAnsi"/>
        </w:rPr>
        <w:t>up fee</w:t>
      </w:r>
      <w:r w:rsidR="0097087B" w:rsidRPr="000836D8">
        <w:rPr>
          <w:rFonts w:cstheme="minorHAnsi"/>
        </w:rPr>
        <w:t xml:space="preserve">. </w:t>
      </w:r>
    </w:p>
    <w:p w14:paraId="3251E324" w14:textId="1F33128A" w:rsidR="003A610E" w:rsidRPr="000836D8" w:rsidRDefault="003A610E" w:rsidP="003A610E">
      <w:pPr>
        <w:numPr>
          <w:ilvl w:val="1"/>
          <w:numId w:val="3"/>
        </w:numPr>
        <w:autoSpaceDE w:val="0"/>
        <w:autoSpaceDN w:val="0"/>
        <w:adjustRightInd w:val="0"/>
        <w:spacing w:after="0" w:line="240" w:lineRule="auto"/>
        <w:rPr>
          <w:rFonts w:cstheme="minorHAnsi"/>
        </w:rPr>
      </w:pPr>
      <w:r w:rsidRPr="000836D8">
        <w:rPr>
          <w:rFonts w:cstheme="minorHAnsi"/>
        </w:rPr>
        <w:t xml:space="preserve">Any direct costs associated with administration of the fund (i.e. printing for special mailing, postage, credit card fees, etc.) shall be charged directly to the Fund. </w:t>
      </w:r>
    </w:p>
    <w:p w14:paraId="2975915E" w14:textId="781154EF" w:rsidR="00707E7A" w:rsidRPr="000836D8" w:rsidRDefault="00794CA5" w:rsidP="003A610E">
      <w:pPr>
        <w:numPr>
          <w:ilvl w:val="1"/>
          <w:numId w:val="3"/>
        </w:numPr>
        <w:autoSpaceDE w:val="0"/>
        <w:autoSpaceDN w:val="0"/>
        <w:adjustRightInd w:val="0"/>
        <w:spacing w:after="0" w:line="240" w:lineRule="auto"/>
        <w:rPr>
          <w:rFonts w:cstheme="minorHAnsi"/>
        </w:rPr>
      </w:pPr>
      <w:r w:rsidRPr="000836D8">
        <w:t>Additional fees may apply for unexpected expenses</w:t>
      </w:r>
      <w:r w:rsidR="003A610E" w:rsidRPr="000836D8">
        <w:t xml:space="preserve"> or administrative time</w:t>
      </w:r>
      <w:r w:rsidRPr="000836D8">
        <w:t xml:space="preserve"> incurred on behalf of the project.</w:t>
      </w:r>
      <w:r w:rsidR="003A610E" w:rsidRPr="000836D8">
        <w:rPr>
          <w:rFonts w:cstheme="minorHAnsi"/>
        </w:rPr>
        <w:t xml:space="preserve"> </w:t>
      </w:r>
    </w:p>
    <w:p w14:paraId="019D39BF" w14:textId="41260BB1" w:rsidR="000E3408" w:rsidRPr="00D338AE" w:rsidRDefault="003A610E" w:rsidP="000E3408">
      <w:pPr>
        <w:numPr>
          <w:ilvl w:val="1"/>
          <w:numId w:val="3"/>
        </w:numPr>
        <w:autoSpaceDE w:val="0"/>
        <w:autoSpaceDN w:val="0"/>
        <w:adjustRightInd w:val="0"/>
        <w:spacing w:after="0" w:line="240" w:lineRule="auto"/>
        <w:rPr>
          <w:rFonts w:cstheme="minorHAnsi"/>
        </w:rPr>
      </w:pPr>
      <w:r w:rsidRPr="000836D8">
        <w:rPr>
          <w:rFonts w:cstheme="minorHAnsi"/>
        </w:rPr>
        <w:t>The Foundation reserves the right to renegotiate the administrative fee at any time.</w:t>
      </w:r>
    </w:p>
    <w:p w14:paraId="7B3F4B4E" w14:textId="77777777" w:rsidR="000E3408" w:rsidRPr="000836D8" w:rsidRDefault="000E3408" w:rsidP="000E3408">
      <w:pPr>
        <w:autoSpaceDE w:val="0"/>
        <w:autoSpaceDN w:val="0"/>
        <w:adjustRightInd w:val="0"/>
        <w:spacing w:after="0" w:line="240" w:lineRule="auto"/>
        <w:rPr>
          <w:rFonts w:cstheme="minorHAnsi"/>
          <w:b/>
        </w:rPr>
      </w:pPr>
    </w:p>
    <w:p w14:paraId="71AEDAF5" w14:textId="157BD901" w:rsidR="003A610E" w:rsidRPr="000836D8" w:rsidRDefault="003A610E" w:rsidP="003A610E">
      <w:pPr>
        <w:numPr>
          <w:ilvl w:val="0"/>
          <w:numId w:val="3"/>
        </w:numPr>
        <w:autoSpaceDE w:val="0"/>
        <w:autoSpaceDN w:val="0"/>
        <w:adjustRightInd w:val="0"/>
        <w:spacing w:after="0" w:line="240" w:lineRule="auto"/>
        <w:rPr>
          <w:rFonts w:cstheme="minorHAnsi"/>
          <w:b/>
        </w:rPr>
      </w:pPr>
      <w:r w:rsidRPr="000836D8">
        <w:rPr>
          <w:rFonts w:cstheme="minorHAnsi"/>
          <w:b/>
        </w:rPr>
        <w:t xml:space="preserve">BENEFITS &amp; SERVICES. </w:t>
      </w:r>
      <w:r w:rsidRPr="000836D8">
        <w:rPr>
          <w:rFonts w:cstheme="minorHAnsi"/>
        </w:rPr>
        <w:t xml:space="preserve">The Foundation’s </w:t>
      </w:r>
      <w:r w:rsidR="00825F13" w:rsidRPr="000836D8">
        <w:rPr>
          <w:rFonts w:cstheme="minorHAnsi"/>
        </w:rPr>
        <w:t>a</w:t>
      </w:r>
      <w:r w:rsidRPr="000836D8">
        <w:rPr>
          <w:rFonts w:cstheme="minorHAnsi"/>
        </w:rPr>
        <w:t xml:space="preserve">dministration fee includes the following benefits &amp; services: </w:t>
      </w:r>
      <w:r w:rsidRPr="000836D8">
        <w:rPr>
          <w:rFonts w:cstheme="minorHAnsi"/>
          <w:b/>
        </w:rPr>
        <w:t xml:space="preserve"> </w:t>
      </w:r>
    </w:p>
    <w:p w14:paraId="2F59BCF2" w14:textId="117478DA" w:rsidR="008A144A" w:rsidRPr="000836D8" w:rsidRDefault="008A144A" w:rsidP="008A144A">
      <w:pPr>
        <w:autoSpaceDE w:val="0"/>
        <w:autoSpaceDN w:val="0"/>
        <w:adjustRightInd w:val="0"/>
        <w:spacing w:after="0" w:line="240" w:lineRule="auto"/>
        <w:ind w:left="1440"/>
        <w:rPr>
          <w:rFonts w:cstheme="minorHAnsi"/>
        </w:rPr>
      </w:pPr>
    </w:p>
    <w:tbl>
      <w:tblPr>
        <w:tblStyle w:val="TableGrid"/>
        <w:tblW w:w="0" w:type="auto"/>
        <w:tblLook w:val="04A0" w:firstRow="1" w:lastRow="0" w:firstColumn="1" w:lastColumn="0" w:noHBand="0" w:noVBand="1"/>
      </w:tblPr>
      <w:tblGrid>
        <w:gridCol w:w="2335"/>
        <w:gridCol w:w="7591"/>
      </w:tblGrid>
      <w:tr w:rsidR="000836D8" w:rsidRPr="000836D8" w14:paraId="48EB8063" w14:textId="77777777" w:rsidTr="006101F8">
        <w:tc>
          <w:tcPr>
            <w:tcW w:w="2335" w:type="dxa"/>
          </w:tcPr>
          <w:p w14:paraId="0814F526" w14:textId="77777777" w:rsidR="008A6A75" w:rsidRPr="000836D8" w:rsidRDefault="008A6A75" w:rsidP="006101F8">
            <w:pPr>
              <w:rPr>
                <w:b/>
              </w:rPr>
            </w:pPr>
            <w:r w:rsidRPr="000836D8">
              <w:rPr>
                <w:b/>
              </w:rPr>
              <w:t>Type</w:t>
            </w:r>
          </w:p>
        </w:tc>
        <w:tc>
          <w:tcPr>
            <w:tcW w:w="7591" w:type="dxa"/>
          </w:tcPr>
          <w:p w14:paraId="270D6BC1" w14:textId="77777777" w:rsidR="008A6A75" w:rsidRPr="000836D8" w:rsidRDefault="008A6A75" w:rsidP="006101F8">
            <w:pPr>
              <w:rPr>
                <w:b/>
              </w:rPr>
            </w:pPr>
            <w:r w:rsidRPr="000836D8">
              <w:rPr>
                <w:b/>
              </w:rPr>
              <w:t>Service</w:t>
            </w:r>
          </w:p>
        </w:tc>
      </w:tr>
      <w:tr w:rsidR="000836D8" w:rsidRPr="000836D8" w14:paraId="4DF999D5" w14:textId="77777777" w:rsidTr="006101F8">
        <w:tc>
          <w:tcPr>
            <w:tcW w:w="2335" w:type="dxa"/>
          </w:tcPr>
          <w:p w14:paraId="0DA9356D" w14:textId="77777777" w:rsidR="008A6A75" w:rsidRPr="000836D8" w:rsidRDefault="008A6A75" w:rsidP="006101F8">
            <w:pPr>
              <w:rPr>
                <w:b/>
              </w:rPr>
            </w:pPr>
            <w:r w:rsidRPr="000836D8">
              <w:rPr>
                <w:b/>
              </w:rPr>
              <w:t>Governance &amp; Leadership</w:t>
            </w:r>
          </w:p>
        </w:tc>
        <w:tc>
          <w:tcPr>
            <w:tcW w:w="7591" w:type="dxa"/>
          </w:tcPr>
          <w:p w14:paraId="440229B7" w14:textId="2AC2B019" w:rsidR="00D338AE" w:rsidRDefault="00D338AE" w:rsidP="008A6A75">
            <w:pPr>
              <w:pStyle w:val="ListParagraph"/>
              <w:numPr>
                <w:ilvl w:val="0"/>
                <w:numId w:val="4"/>
              </w:numPr>
            </w:pPr>
            <w:r>
              <w:t xml:space="preserve">Fiduciary oversight of activities by the Foundation’s board </w:t>
            </w:r>
          </w:p>
          <w:p w14:paraId="2F7359CF" w14:textId="6B9B686E" w:rsidR="008A6A75" w:rsidRPr="000836D8" w:rsidRDefault="008A6A75" w:rsidP="008A6A75">
            <w:pPr>
              <w:pStyle w:val="ListParagraph"/>
              <w:numPr>
                <w:ilvl w:val="0"/>
                <w:numId w:val="4"/>
              </w:numPr>
            </w:pPr>
            <w:r w:rsidRPr="000836D8">
              <w:t>Increased credibility from the Foundation’s endorsement</w:t>
            </w:r>
          </w:p>
          <w:p w14:paraId="7749316A" w14:textId="77777777" w:rsidR="008A6A75" w:rsidRPr="000836D8" w:rsidRDefault="008A6A75" w:rsidP="008A6A75">
            <w:pPr>
              <w:pStyle w:val="ListParagraph"/>
              <w:numPr>
                <w:ilvl w:val="0"/>
                <w:numId w:val="4"/>
              </w:numPr>
            </w:pPr>
            <w:r w:rsidRPr="000836D8">
              <w:t>Access to the Foundation’s expertise, knowledge and connections regarding the philanthropic landscape in the La Crosse area</w:t>
            </w:r>
          </w:p>
        </w:tc>
      </w:tr>
      <w:tr w:rsidR="000836D8" w:rsidRPr="000836D8" w14:paraId="5C1C44D3" w14:textId="77777777" w:rsidTr="006101F8">
        <w:tc>
          <w:tcPr>
            <w:tcW w:w="2335" w:type="dxa"/>
          </w:tcPr>
          <w:p w14:paraId="7B8F50A0" w14:textId="77777777" w:rsidR="008A6A75" w:rsidRPr="000836D8" w:rsidRDefault="008A6A75" w:rsidP="006101F8">
            <w:pPr>
              <w:rPr>
                <w:b/>
              </w:rPr>
            </w:pPr>
            <w:r w:rsidRPr="000836D8">
              <w:rPr>
                <w:b/>
              </w:rPr>
              <w:t xml:space="preserve">Counsel &amp; </w:t>
            </w:r>
          </w:p>
          <w:p w14:paraId="4414F892" w14:textId="77777777" w:rsidR="008A6A75" w:rsidRPr="000836D8" w:rsidRDefault="008A6A75" w:rsidP="006101F8">
            <w:pPr>
              <w:rPr>
                <w:b/>
              </w:rPr>
            </w:pPr>
            <w:r w:rsidRPr="000836D8">
              <w:rPr>
                <w:b/>
              </w:rPr>
              <w:t>Support</w:t>
            </w:r>
          </w:p>
        </w:tc>
        <w:tc>
          <w:tcPr>
            <w:tcW w:w="7591" w:type="dxa"/>
          </w:tcPr>
          <w:p w14:paraId="5CCAA31D" w14:textId="77777777" w:rsidR="008A6A75" w:rsidRPr="000836D8" w:rsidRDefault="008A6A75" w:rsidP="008A6A75">
            <w:pPr>
              <w:pStyle w:val="ListParagraph"/>
              <w:numPr>
                <w:ilvl w:val="0"/>
                <w:numId w:val="5"/>
              </w:numPr>
            </w:pPr>
            <w:r w:rsidRPr="000836D8">
              <w:t>Fielding questions from the public and donors</w:t>
            </w:r>
          </w:p>
          <w:p w14:paraId="64E086F8" w14:textId="77777777" w:rsidR="008A6A75" w:rsidRPr="000836D8" w:rsidRDefault="008A6A75" w:rsidP="008A6A75">
            <w:pPr>
              <w:pStyle w:val="ListParagraph"/>
              <w:numPr>
                <w:ilvl w:val="0"/>
                <w:numId w:val="5"/>
              </w:numPr>
            </w:pPr>
            <w:r w:rsidRPr="000836D8">
              <w:t>Maintaining donor records</w:t>
            </w:r>
          </w:p>
          <w:p w14:paraId="11C20A92" w14:textId="56C4F99B" w:rsidR="008A6A75" w:rsidRPr="000836D8" w:rsidRDefault="008A6A75" w:rsidP="008A6A75">
            <w:pPr>
              <w:pStyle w:val="ListParagraph"/>
              <w:numPr>
                <w:ilvl w:val="0"/>
                <w:numId w:val="5"/>
              </w:numPr>
            </w:pPr>
            <w:r w:rsidRPr="000836D8">
              <w:t>Special donor reports as requested</w:t>
            </w:r>
          </w:p>
        </w:tc>
      </w:tr>
      <w:tr w:rsidR="000836D8" w:rsidRPr="000836D8" w14:paraId="0098570F" w14:textId="77777777" w:rsidTr="006101F8">
        <w:tc>
          <w:tcPr>
            <w:tcW w:w="2335" w:type="dxa"/>
          </w:tcPr>
          <w:p w14:paraId="43893EED" w14:textId="77777777" w:rsidR="008A6A75" w:rsidRPr="000836D8" w:rsidRDefault="008A6A75" w:rsidP="006101F8">
            <w:pPr>
              <w:rPr>
                <w:b/>
              </w:rPr>
            </w:pPr>
            <w:r w:rsidRPr="000836D8">
              <w:rPr>
                <w:b/>
              </w:rPr>
              <w:t xml:space="preserve">Financial &amp; </w:t>
            </w:r>
          </w:p>
          <w:p w14:paraId="033FCFA3" w14:textId="77777777" w:rsidR="008A6A75" w:rsidRPr="000836D8" w:rsidRDefault="008A6A75" w:rsidP="006101F8">
            <w:pPr>
              <w:rPr>
                <w:b/>
              </w:rPr>
            </w:pPr>
            <w:r w:rsidRPr="000836D8">
              <w:rPr>
                <w:b/>
              </w:rPr>
              <w:t>Accounting</w:t>
            </w:r>
          </w:p>
        </w:tc>
        <w:tc>
          <w:tcPr>
            <w:tcW w:w="7591" w:type="dxa"/>
          </w:tcPr>
          <w:p w14:paraId="420D42E8" w14:textId="77777777" w:rsidR="008A6A75" w:rsidRPr="000836D8" w:rsidRDefault="008A6A75" w:rsidP="008A6A75">
            <w:pPr>
              <w:pStyle w:val="ListParagraph"/>
              <w:numPr>
                <w:ilvl w:val="0"/>
                <w:numId w:val="4"/>
              </w:numPr>
            </w:pPr>
            <w:r w:rsidRPr="000836D8">
              <w:t xml:space="preserve">Access to the 501(c)3 charitable status of the Foundation </w:t>
            </w:r>
          </w:p>
          <w:p w14:paraId="11CC9BF2" w14:textId="77777777" w:rsidR="008A6A75" w:rsidRPr="000836D8" w:rsidRDefault="008A6A75" w:rsidP="008A6A75">
            <w:pPr>
              <w:pStyle w:val="ListParagraph"/>
              <w:numPr>
                <w:ilvl w:val="0"/>
                <w:numId w:val="4"/>
              </w:numPr>
            </w:pPr>
            <w:r w:rsidRPr="000836D8">
              <w:t>Creation of a named component fund for separate accounting of all related activities, including deposits and distributions</w:t>
            </w:r>
          </w:p>
          <w:p w14:paraId="71875F57" w14:textId="7799AC2F" w:rsidR="008A6A75" w:rsidRPr="000836D8" w:rsidRDefault="008A6A75" w:rsidP="008A6A75">
            <w:pPr>
              <w:pStyle w:val="ListParagraph"/>
              <w:numPr>
                <w:ilvl w:val="0"/>
                <w:numId w:val="4"/>
              </w:numPr>
            </w:pPr>
            <w:r w:rsidRPr="000836D8">
              <w:t>Oversight of the fund’s assets</w:t>
            </w:r>
          </w:p>
          <w:p w14:paraId="716170EF" w14:textId="1DB868C5" w:rsidR="008A6A75" w:rsidRPr="000836D8" w:rsidRDefault="008A6A75" w:rsidP="008A6A75">
            <w:pPr>
              <w:pStyle w:val="ListParagraph"/>
              <w:numPr>
                <w:ilvl w:val="0"/>
                <w:numId w:val="4"/>
              </w:numPr>
            </w:pPr>
            <w:r w:rsidRPr="000836D8">
              <w:t xml:space="preserve">Accept and process all charitable gifts, including online gifts and more complex gifts like </w:t>
            </w:r>
            <w:r w:rsidR="00FF3605" w:rsidRPr="000836D8">
              <w:t>appreciated securities</w:t>
            </w:r>
          </w:p>
          <w:p w14:paraId="4236630E" w14:textId="77777777" w:rsidR="008A6A75" w:rsidRPr="000836D8" w:rsidRDefault="008A6A75" w:rsidP="008A6A75">
            <w:pPr>
              <w:pStyle w:val="ListParagraph"/>
              <w:numPr>
                <w:ilvl w:val="0"/>
                <w:numId w:val="4"/>
              </w:numPr>
            </w:pPr>
            <w:r w:rsidRPr="000836D8">
              <w:t>Gift acknowledgement in a manner appropriate for tax purposes</w:t>
            </w:r>
          </w:p>
          <w:p w14:paraId="291871FA" w14:textId="0B5683AB" w:rsidR="008A6A75" w:rsidRPr="000836D8" w:rsidRDefault="00FF3605" w:rsidP="008A6A75">
            <w:pPr>
              <w:pStyle w:val="ListParagraph"/>
              <w:numPr>
                <w:ilvl w:val="0"/>
                <w:numId w:val="4"/>
              </w:numPr>
            </w:pPr>
            <w:r w:rsidRPr="000836D8">
              <w:t xml:space="preserve">24/7 online </w:t>
            </w:r>
            <w:r w:rsidR="008A6A75" w:rsidRPr="000836D8">
              <w:t xml:space="preserve">access to fund </w:t>
            </w:r>
            <w:r w:rsidRPr="000836D8">
              <w:t>accounting records</w:t>
            </w:r>
          </w:p>
          <w:p w14:paraId="29D95186" w14:textId="77777777" w:rsidR="008A6A75" w:rsidRPr="000836D8" w:rsidRDefault="008A6A75" w:rsidP="008A6A75">
            <w:pPr>
              <w:pStyle w:val="ListParagraph"/>
              <w:numPr>
                <w:ilvl w:val="0"/>
                <w:numId w:val="6"/>
              </w:numPr>
            </w:pPr>
            <w:r w:rsidRPr="000836D8">
              <w:t>Special financial reports as needed</w:t>
            </w:r>
          </w:p>
          <w:p w14:paraId="11194305" w14:textId="69C1F7AD" w:rsidR="008A6A75" w:rsidRPr="000836D8" w:rsidRDefault="008A6A75" w:rsidP="008A6A75">
            <w:pPr>
              <w:pStyle w:val="ListParagraph"/>
              <w:numPr>
                <w:ilvl w:val="0"/>
                <w:numId w:val="6"/>
              </w:numPr>
            </w:pPr>
            <w:r w:rsidRPr="000836D8">
              <w:t>Independently audited annual financial statement</w:t>
            </w:r>
            <w:r w:rsidR="00D338AE">
              <w:t>, as required</w:t>
            </w:r>
          </w:p>
          <w:p w14:paraId="112CD948" w14:textId="77777777" w:rsidR="008A6A75" w:rsidRPr="000836D8" w:rsidRDefault="008A6A75" w:rsidP="008A6A75">
            <w:pPr>
              <w:pStyle w:val="ListParagraph"/>
              <w:numPr>
                <w:ilvl w:val="0"/>
                <w:numId w:val="6"/>
              </w:numPr>
            </w:pPr>
            <w:r w:rsidRPr="000836D8">
              <w:t>Preparation of tax returns as a component fund of the Foundation</w:t>
            </w:r>
          </w:p>
        </w:tc>
      </w:tr>
      <w:tr w:rsidR="008A6A75" w:rsidRPr="000836D8" w14:paraId="43FB41E3" w14:textId="77777777" w:rsidTr="006101F8">
        <w:tc>
          <w:tcPr>
            <w:tcW w:w="2335" w:type="dxa"/>
          </w:tcPr>
          <w:p w14:paraId="6F507AE4" w14:textId="77777777" w:rsidR="008A6A75" w:rsidRPr="000836D8" w:rsidRDefault="008A6A75" w:rsidP="006101F8">
            <w:pPr>
              <w:rPr>
                <w:b/>
              </w:rPr>
            </w:pPr>
            <w:r w:rsidRPr="000836D8">
              <w:rPr>
                <w:b/>
              </w:rPr>
              <w:t>What is NOT provided</w:t>
            </w:r>
          </w:p>
        </w:tc>
        <w:tc>
          <w:tcPr>
            <w:tcW w:w="7591" w:type="dxa"/>
          </w:tcPr>
          <w:p w14:paraId="7D876F9E" w14:textId="0FDBF86E" w:rsidR="008A6A75" w:rsidRPr="000836D8" w:rsidRDefault="008A6A75" w:rsidP="008A6A75">
            <w:pPr>
              <w:pStyle w:val="ListParagraph"/>
              <w:numPr>
                <w:ilvl w:val="0"/>
                <w:numId w:val="4"/>
              </w:numPr>
            </w:pPr>
            <w:r w:rsidRPr="000836D8">
              <w:t xml:space="preserve">Fundraising assistance, other than connection to other </w:t>
            </w:r>
            <w:r w:rsidR="00F56976" w:rsidRPr="000836D8">
              <w:t>Rotary related grant opportunities</w:t>
            </w:r>
          </w:p>
          <w:p w14:paraId="4509AC44" w14:textId="77777777" w:rsidR="008A6A75" w:rsidRDefault="008A6A75" w:rsidP="008A6A75">
            <w:pPr>
              <w:pStyle w:val="ListParagraph"/>
              <w:numPr>
                <w:ilvl w:val="0"/>
                <w:numId w:val="4"/>
              </w:numPr>
            </w:pPr>
            <w:r w:rsidRPr="000836D8">
              <w:t xml:space="preserve">Operating financial support </w:t>
            </w:r>
          </w:p>
          <w:p w14:paraId="4FD1F044" w14:textId="655A71DF" w:rsidR="00D338AE" w:rsidRPr="000836D8" w:rsidRDefault="00D338AE" w:rsidP="008A6A75">
            <w:pPr>
              <w:pStyle w:val="ListParagraph"/>
              <w:numPr>
                <w:ilvl w:val="0"/>
                <w:numId w:val="4"/>
              </w:numPr>
            </w:pPr>
            <w:r>
              <w:t>Any additionally needed insurance</w:t>
            </w:r>
          </w:p>
        </w:tc>
      </w:tr>
    </w:tbl>
    <w:p w14:paraId="3C4CF9AB" w14:textId="7012F0FB" w:rsidR="008A6A75" w:rsidRPr="000836D8" w:rsidRDefault="008A6A75" w:rsidP="008A6A75">
      <w:pPr>
        <w:autoSpaceDE w:val="0"/>
        <w:autoSpaceDN w:val="0"/>
        <w:adjustRightInd w:val="0"/>
        <w:spacing w:after="0" w:line="240" w:lineRule="auto"/>
        <w:rPr>
          <w:rFonts w:cstheme="minorHAnsi"/>
        </w:rPr>
      </w:pPr>
    </w:p>
    <w:p w14:paraId="21B3C18D" w14:textId="77777777" w:rsidR="008A6A75" w:rsidRPr="000836D8" w:rsidRDefault="008A6A75" w:rsidP="008A144A">
      <w:pPr>
        <w:autoSpaceDE w:val="0"/>
        <w:autoSpaceDN w:val="0"/>
        <w:adjustRightInd w:val="0"/>
        <w:spacing w:after="0" w:line="240" w:lineRule="auto"/>
        <w:ind w:left="1440"/>
        <w:rPr>
          <w:rFonts w:cstheme="minorHAnsi"/>
        </w:rPr>
      </w:pPr>
    </w:p>
    <w:p w14:paraId="5E08286B" w14:textId="5976CF7E" w:rsidR="003F7986" w:rsidRPr="00A30A26" w:rsidRDefault="00707E7A" w:rsidP="006375EB">
      <w:pPr>
        <w:numPr>
          <w:ilvl w:val="0"/>
          <w:numId w:val="3"/>
        </w:numPr>
        <w:autoSpaceDE w:val="0"/>
        <w:autoSpaceDN w:val="0"/>
        <w:adjustRightInd w:val="0"/>
        <w:spacing w:after="0" w:line="240" w:lineRule="auto"/>
        <w:rPr>
          <w:rFonts w:cstheme="minorHAnsi"/>
        </w:rPr>
      </w:pPr>
      <w:r w:rsidRPr="000836D8">
        <w:rPr>
          <w:rFonts w:cstheme="minorHAnsi"/>
          <w:b/>
        </w:rPr>
        <w:t>DISTRIBUTIONS.</w:t>
      </w:r>
      <w:r w:rsidR="003F7986" w:rsidRPr="000836D8">
        <w:rPr>
          <w:rFonts w:cstheme="minorHAnsi"/>
        </w:rPr>
        <w:t xml:space="preserve"> </w:t>
      </w:r>
      <w:r w:rsidRPr="000836D8">
        <w:rPr>
          <w:rFonts w:cstheme="minorHAnsi"/>
        </w:rPr>
        <w:t>The named authorized representatives for the Fund may recommend</w:t>
      </w:r>
      <w:r w:rsidR="00794CA5" w:rsidRPr="000836D8">
        <w:rPr>
          <w:rFonts w:cstheme="minorHAnsi"/>
        </w:rPr>
        <w:t>/request</w:t>
      </w:r>
      <w:r w:rsidRPr="000836D8">
        <w:rPr>
          <w:rFonts w:cstheme="minorHAnsi"/>
        </w:rPr>
        <w:t xml:space="preserve"> distributions </w:t>
      </w:r>
      <w:r w:rsidRPr="00A30A26">
        <w:rPr>
          <w:rFonts w:cstheme="minorHAnsi"/>
        </w:rPr>
        <w:t xml:space="preserve">from the Fund for </w:t>
      </w:r>
      <w:r w:rsidR="008A144A" w:rsidRPr="00A30A26">
        <w:rPr>
          <w:rFonts w:cstheme="minorHAnsi"/>
        </w:rPr>
        <w:t xml:space="preserve">the charitable </w:t>
      </w:r>
      <w:r w:rsidRPr="00A30A26">
        <w:rPr>
          <w:rFonts w:cstheme="minorHAnsi"/>
        </w:rPr>
        <w:t>use as described in section 2 above</w:t>
      </w:r>
      <w:r w:rsidR="00F223D2" w:rsidRPr="00A30A26">
        <w:rPr>
          <w:rFonts w:cstheme="minorHAnsi"/>
        </w:rPr>
        <w:t>, understanding:</w:t>
      </w:r>
    </w:p>
    <w:p w14:paraId="4F623547" w14:textId="24E0F5FC" w:rsidR="00D338AE" w:rsidRPr="00A30A26" w:rsidRDefault="00D338AE" w:rsidP="006375EB">
      <w:pPr>
        <w:numPr>
          <w:ilvl w:val="1"/>
          <w:numId w:val="3"/>
        </w:numPr>
        <w:autoSpaceDE w:val="0"/>
        <w:autoSpaceDN w:val="0"/>
        <w:adjustRightInd w:val="0"/>
        <w:spacing w:after="0" w:line="240" w:lineRule="auto"/>
        <w:rPr>
          <w:rFonts w:cstheme="minorHAnsi"/>
        </w:rPr>
      </w:pPr>
      <w:r w:rsidRPr="00A30A26">
        <w:rPr>
          <w:rFonts w:cstheme="minorHAnsi"/>
        </w:rPr>
        <w:t xml:space="preserve">All distributions </w:t>
      </w:r>
      <w:r w:rsidR="00652F4C">
        <w:rPr>
          <w:rFonts w:cstheme="minorHAnsi"/>
        </w:rPr>
        <w:t xml:space="preserve">to non-charitable organizations </w:t>
      </w:r>
      <w:r w:rsidRPr="00A30A26">
        <w:rPr>
          <w:rFonts w:cstheme="minorHAnsi"/>
        </w:rPr>
        <w:t xml:space="preserve">will require expenditure responsibility, meaning distributions will only be made to </w:t>
      </w:r>
      <w:r w:rsidR="00652F4C">
        <w:rPr>
          <w:rFonts w:cstheme="minorHAnsi"/>
        </w:rPr>
        <w:t xml:space="preserve">directly pay or </w:t>
      </w:r>
      <w:r w:rsidRPr="00A30A26">
        <w:rPr>
          <w:rFonts w:cstheme="minorHAnsi"/>
        </w:rPr>
        <w:t xml:space="preserve">reimburse documented expenditures for the project. </w:t>
      </w:r>
    </w:p>
    <w:p w14:paraId="7A03738C" w14:textId="39355DF4" w:rsidR="003F7986" w:rsidRPr="000836D8" w:rsidRDefault="003F7986" w:rsidP="006375EB">
      <w:pPr>
        <w:numPr>
          <w:ilvl w:val="1"/>
          <w:numId w:val="3"/>
        </w:numPr>
        <w:autoSpaceDE w:val="0"/>
        <w:autoSpaceDN w:val="0"/>
        <w:adjustRightInd w:val="0"/>
        <w:spacing w:after="0" w:line="240" w:lineRule="auto"/>
        <w:rPr>
          <w:rFonts w:cstheme="minorHAnsi"/>
        </w:rPr>
      </w:pPr>
      <w:r w:rsidRPr="000836D8">
        <w:rPr>
          <w:rFonts w:cstheme="minorHAnsi"/>
        </w:rPr>
        <w:t xml:space="preserve">Distributions may never exceed the total value of the assets in the </w:t>
      </w:r>
      <w:r w:rsidR="008A144A" w:rsidRPr="000836D8">
        <w:rPr>
          <w:rFonts w:cstheme="minorHAnsi"/>
        </w:rPr>
        <w:t>F</w:t>
      </w:r>
      <w:r w:rsidRPr="000836D8">
        <w:rPr>
          <w:rFonts w:cstheme="minorHAnsi"/>
        </w:rPr>
        <w:t>und.</w:t>
      </w:r>
    </w:p>
    <w:p w14:paraId="19D7F12F" w14:textId="7CF0B3F9" w:rsidR="00A3680B" w:rsidRDefault="00F223D2" w:rsidP="00F223D2">
      <w:pPr>
        <w:numPr>
          <w:ilvl w:val="1"/>
          <w:numId w:val="3"/>
        </w:numPr>
        <w:autoSpaceDE w:val="0"/>
        <w:autoSpaceDN w:val="0"/>
        <w:adjustRightInd w:val="0"/>
        <w:spacing w:after="0" w:line="240" w:lineRule="auto"/>
        <w:rPr>
          <w:rFonts w:cstheme="minorHAnsi"/>
        </w:rPr>
      </w:pPr>
      <w:r w:rsidRPr="00D338AE">
        <w:rPr>
          <w:rFonts w:cstheme="minorHAnsi"/>
        </w:rPr>
        <w:lastRenderedPageBreak/>
        <w:t>P</w:t>
      </w:r>
      <w:r w:rsidR="003F7986" w:rsidRPr="00D338AE">
        <w:rPr>
          <w:rFonts w:cstheme="minorHAnsi"/>
        </w:rPr>
        <w:t xml:space="preserve">roject representatives and related third parties cannot and do not expect to receive personal benefit for any distribution from the </w:t>
      </w:r>
      <w:r w:rsidRPr="00D338AE">
        <w:rPr>
          <w:rFonts w:cstheme="minorHAnsi"/>
        </w:rPr>
        <w:t>F</w:t>
      </w:r>
      <w:r w:rsidR="003F7986" w:rsidRPr="00D338AE">
        <w:rPr>
          <w:rFonts w:cstheme="minorHAnsi"/>
        </w:rPr>
        <w:t>und</w:t>
      </w:r>
      <w:r w:rsidR="0056387B" w:rsidRPr="00D338AE">
        <w:rPr>
          <w:rFonts w:cstheme="minorHAnsi"/>
        </w:rPr>
        <w:t xml:space="preserve">. </w:t>
      </w:r>
      <w:r w:rsidR="008A144A" w:rsidRPr="00D338AE">
        <w:rPr>
          <w:rFonts w:cstheme="minorHAnsi"/>
        </w:rPr>
        <w:t>The</w:t>
      </w:r>
      <w:r w:rsidR="0056387B" w:rsidRPr="00D338AE">
        <w:rPr>
          <w:rFonts w:cstheme="minorHAnsi"/>
        </w:rPr>
        <w:t xml:space="preserve"> Foundation </w:t>
      </w:r>
      <w:r w:rsidR="008A144A" w:rsidRPr="00D338AE">
        <w:rPr>
          <w:rFonts w:cstheme="minorHAnsi"/>
        </w:rPr>
        <w:t xml:space="preserve">may </w:t>
      </w:r>
      <w:r w:rsidR="0056387B" w:rsidRPr="00D338AE">
        <w:rPr>
          <w:rFonts w:cstheme="minorHAnsi"/>
        </w:rPr>
        <w:t xml:space="preserve">not accept gifts to the Fund from private companies whose owners/family members </w:t>
      </w:r>
      <w:r w:rsidR="00D338AE">
        <w:rPr>
          <w:rFonts w:cstheme="minorHAnsi"/>
        </w:rPr>
        <w:t xml:space="preserve">might have financial interest in or benefit from the project. </w:t>
      </w:r>
    </w:p>
    <w:p w14:paraId="11810465" w14:textId="77777777" w:rsidR="00D338AE" w:rsidRPr="00D338AE" w:rsidRDefault="00D338AE" w:rsidP="00D338AE">
      <w:pPr>
        <w:autoSpaceDE w:val="0"/>
        <w:autoSpaceDN w:val="0"/>
        <w:adjustRightInd w:val="0"/>
        <w:spacing w:after="0" w:line="240" w:lineRule="auto"/>
        <w:ind w:left="1440"/>
        <w:rPr>
          <w:rFonts w:cstheme="minorHAnsi"/>
        </w:rPr>
      </w:pPr>
    </w:p>
    <w:p w14:paraId="20FF09D4" w14:textId="4F3B81DC" w:rsidR="003F7986" w:rsidRPr="000836D8" w:rsidRDefault="00707E7A" w:rsidP="006375EB">
      <w:pPr>
        <w:pStyle w:val="ListParagraph"/>
        <w:numPr>
          <w:ilvl w:val="0"/>
          <w:numId w:val="3"/>
        </w:numPr>
        <w:autoSpaceDE w:val="0"/>
        <w:autoSpaceDN w:val="0"/>
        <w:adjustRightInd w:val="0"/>
        <w:spacing w:after="0" w:line="240" w:lineRule="auto"/>
        <w:rPr>
          <w:rFonts w:cstheme="minorHAnsi"/>
        </w:rPr>
      </w:pPr>
      <w:r w:rsidRPr="000836D8">
        <w:rPr>
          <w:rFonts w:cstheme="minorHAnsi"/>
          <w:b/>
        </w:rPr>
        <w:t>GOVERNANCE/ADMINISTRATION</w:t>
      </w:r>
      <w:r w:rsidR="003F7986" w:rsidRPr="000836D8">
        <w:rPr>
          <w:rFonts w:cstheme="minorHAnsi"/>
        </w:rPr>
        <w:t xml:space="preserve"> - In connection with the establishment of th</w:t>
      </w:r>
      <w:r w:rsidRPr="000836D8">
        <w:rPr>
          <w:rFonts w:cstheme="minorHAnsi"/>
        </w:rPr>
        <w:t>e F</w:t>
      </w:r>
      <w:r w:rsidR="003F7986" w:rsidRPr="000836D8">
        <w:rPr>
          <w:rFonts w:cstheme="minorHAnsi"/>
        </w:rPr>
        <w:t>und, we hereby acknowledge and represent that:</w:t>
      </w:r>
    </w:p>
    <w:p w14:paraId="70A1969C" w14:textId="5CDF5423" w:rsidR="00401E80" w:rsidRPr="000836D8" w:rsidRDefault="00401E80" w:rsidP="00401E80">
      <w:pPr>
        <w:pStyle w:val="ListParagraph"/>
        <w:numPr>
          <w:ilvl w:val="0"/>
          <w:numId w:val="8"/>
        </w:numPr>
        <w:autoSpaceDE w:val="0"/>
        <w:autoSpaceDN w:val="0"/>
        <w:adjustRightInd w:val="0"/>
        <w:spacing w:after="0" w:line="240" w:lineRule="auto"/>
      </w:pPr>
      <w:r w:rsidRPr="000836D8">
        <w:t xml:space="preserve">Notwithstanding anything herein to the contrary, the Foundation shall hold the Fund, and all contributions to the Fund, subject to the provisions of any applicable laws and the Foundation’s Articles of Incorporation and Bylaws. The Board shall monitor the distributions of the Fund to ensure it is used exclusively for the charitable purposes as outlined in this agreement. </w:t>
      </w:r>
    </w:p>
    <w:p w14:paraId="3E6A22F7" w14:textId="7FCB57FC" w:rsidR="00401E80" w:rsidRPr="000836D8" w:rsidRDefault="00401E80" w:rsidP="00401E80">
      <w:pPr>
        <w:pStyle w:val="ListParagraph"/>
        <w:numPr>
          <w:ilvl w:val="0"/>
          <w:numId w:val="8"/>
        </w:numPr>
        <w:autoSpaceDE w:val="0"/>
        <w:autoSpaceDN w:val="0"/>
        <w:adjustRightInd w:val="0"/>
        <w:spacing w:after="0" w:line="240" w:lineRule="auto"/>
      </w:pPr>
      <w:r w:rsidRPr="000836D8">
        <w:t xml:space="preserve">Additional gifts to the fund are welcome at any time. All gifts are subject to the Foundation’s Gift Acceptance Policy as in effect from time to time. </w:t>
      </w:r>
    </w:p>
    <w:p w14:paraId="1DB62B20" w14:textId="44859E0C" w:rsidR="00401E80" w:rsidRPr="000836D8" w:rsidRDefault="00401E80" w:rsidP="00401E80">
      <w:pPr>
        <w:pStyle w:val="ListParagraph"/>
        <w:numPr>
          <w:ilvl w:val="0"/>
          <w:numId w:val="8"/>
        </w:numPr>
        <w:autoSpaceDE w:val="0"/>
        <w:autoSpaceDN w:val="0"/>
        <w:adjustRightInd w:val="0"/>
        <w:spacing w:after="0" w:line="240" w:lineRule="auto"/>
      </w:pPr>
      <w:r w:rsidRPr="000836D8">
        <w:t xml:space="preserve">All assets of the Fund shall be assets of the Foundation. The Foundation has exclusive legal control over the assets of the Fund for use only as described in this agreement. </w:t>
      </w:r>
    </w:p>
    <w:p w14:paraId="74E0A581" w14:textId="03C37A73" w:rsidR="00401E80" w:rsidRPr="000836D8" w:rsidRDefault="00401E80" w:rsidP="00401E80">
      <w:pPr>
        <w:pStyle w:val="ListParagraph"/>
        <w:numPr>
          <w:ilvl w:val="0"/>
          <w:numId w:val="8"/>
        </w:numPr>
        <w:autoSpaceDE w:val="0"/>
        <w:autoSpaceDN w:val="0"/>
        <w:adjustRightInd w:val="0"/>
        <w:spacing w:after="0" w:line="240" w:lineRule="auto"/>
      </w:pPr>
      <w:r w:rsidRPr="000836D8">
        <w:t>In accordance with IRS regulations, and the Bylaws of the Foundation, the Foundation’s Board of Directors has variance power and duty to modify and vary any donor direction, restriction, condition</w:t>
      </w:r>
      <w:r w:rsidR="00EF75C3" w:rsidRPr="000836D8">
        <w:t>,</w:t>
      </w:r>
      <w:r w:rsidRPr="000836D8">
        <w:t xml:space="preserve"> or limitation set for the Fund’s purpose in the event the purpose becomes unnecessary, incapable of fulfillment or inconsistent with the charitable needs of the community or area served by the Foundation. Variance power ensures that the fund will never become obsolete. The exercise of such power is extremely </w:t>
      </w:r>
      <w:proofErr w:type="gramStart"/>
      <w:r w:rsidRPr="000836D8">
        <w:t>rare, and</w:t>
      </w:r>
      <w:proofErr w:type="gramEnd"/>
      <w:r w:rsidRPr="000836D8">
        <w:t xml:space="preserve"> will never be done without first consulting fund representatives. </w:t>
      </w:r>
    </w:p>
    <w:p w14:paraId="7A73D95F" w14:textId="2C299D27" w:rsidR="00401E80" w:rsidRPr="000836D8" w:rsidRDefault="00401E80" w:rsidP="00401E80">
      <w:pPr>
        <w:pStyle w:val="ListParagraph"/>
        <w:numPr>
          <w:ilvl w:val="0"/>
          <w:numId w:val="8"/>
        </w:numPr>
        <w:autoSpaceDE w:val="0"/>
        <w:autoSpaceDN w:val="0"/>
        <w:adjustRightInd w:val="0"/>
        <w:spacing w:after="0" w:line="240" w:lineRule="auto"/>
      </w:pPr>
      <w:r w:rsidRPr="000836D8">
        <w:t xml:space="preserve">This Agreement constitutes the entire Agreement with respect to the subject matter </w:t>
      </w:r>
      <w:r w:rsidR="00010CD0" w:rsidRPr="000836D8">
        <w:t>thereof and</w:t>
      </w:r>
      <w:r w:rsidRPr="000836D8">
        <w:t xml:space="preserve"> supersedes and revokes all prior Agreements between the parties. This Agreement may be modified or amended only in writing signed by both parties. </w:t>
      </w:r>
    </w:p>
    <w:p w14:paraId="0E56B6E3" w14:textId="2EC6627F" w:rsidR="00401E80" w:rsidRPr="000836D8" w:rsidRDefault="00401E80" w:rsidP="00401E80">
      <w:pPr>
        <w:pStyle w:val="ListParagraph"/>
        <w:numPr>
          <w:ilvl w:val="0"/>
          <w:numId w:val="8"/>
        </w:numPr>
        <w:autoSpaceDE w:val="0"/>
        <w:autoSpaceDN w:val="0"/>
        <w:adjustRightInd w:val="0"/>
        <w:spacing w:after="0" w:line="240" w:lineRule="auto"/>
      </w:pPr>
      <w:r w:rsidRPr="000836D8">
        <w:t xml:space="preserve">This Agreement shall inure to the benefit of, and be binding upon, the parties hereto and their heirs, legal representatives, </w:t>
      </w:r>
      <w:r w:rsidR="00010CD0" w:rsidRPr="000836D8">
        <w:t>successors,</w:t>
      </w:r>
      <w:r w:rsidRPr="000836D8">
        <w:t xml:space="preserve"> and assigns. This agreement may not be amended or reassigned by either party without the prior written consent of the other party. </w:t>
      </w:r>
    </w:p>
    <w:p w14:paraId="7DF3CB9F" w14:textId="06EE546E" w:rsidR="00401E80" w:rsidRPr="000836D8" w:rsidRDefault="00401E80" w:rsidP="00401E80">
      <w:pPr>
        <w:pStyle w:val="ListParagraph"/>
        <w:numPr>
          <w:ilvl w:val="0"/>
          <w:numId w:val="8"/>
        </w:numPr>
        <w:autoSpaceDE w:val="0"/>
        <w:autoSpaceDN w:val="0"/>
        <w:adjustRightInd w:val="0"/>
        <w:spacing w:after="0" w:line="240" w:lineRule="auto"/>
      </w:pPr>
      <w:r w:rsidRPr="000836D8">
        <w:t xml:space="preserve">The persons signing this Agreement hereby warrants that he/she has the legal authority to execute this Agreement on behalf of his or her respective party, and that such binding authority has been granted by proper order, resolution, </w:t>
      </w:r>
      <w:r w:rsidR="00010CD0" w:rsidRPr="000836D8">
        <w:t>ordinance,</w:t>
      </w:r>
      <w:r w:rsidRPr="000836D8">
        <w:t xml:space="preserve"> or other authorization of the entity. </w:t>
      </w:r>
    </w:p>
    <w:p w14:paraId="42CF5AB1" w14:textId="4A4239BD" w:rsidR="00401E80" w:rsidRPr="00B556EA" w:rsidRDefault="00401E80" w:rsidP="003F7986">
      <w:pPr>
        <w:pStyle w:val="ListParagraph"/>
        <w:numPr>
          <w:ilvl w:val="0"/>
          <w:numId w:val="8"/>
        </w:numPr>
        <w:autoSpaceDE w:val="0"/>
        <w:autoSpaceDN w:val="0"/>
        <w:adjustRightInd w:val="0"/>
        <w:spacing w:after="0" w:line="240" w:lineRule="auto"/>
        <w:rPr>
          <w:rFonts w:cstheme="minorHAnsi"/>
        </w:rPr>
      </w:pPr>
      <w:r w:rsidRPr="000836D8">
        <w:t>This agreement may be executed in any number of counterparts with the same effect as if all signatories (i.e. representatives of the named beneficiary) had signed the same document. All counterparts must be construed together to constitute one and the same instrument. This agreement may be transmitted and signed by facsimile or portable document format (PDF). The effectiveness of any such documents and signatures shall, subject to applicable law, have the same force and effect as manually signed originals and shall be binding on all related parties as indicated in this agreement.</w:t>
      </w:r>
      <w:bookmarkStart w:id="1" w:name="_Hlk524698622"/>
    </w:p>
    <w:p w14:paraId="02E0D2AE" w14:textId="77777777" w:rsidR="00B556EA" w:rsidRDefault="00B556EA" w:rsidP="00B556EA">
      <w:pPr>
        <w:autoSpaceDE w:val="0"/>
        <w:autoSpaceDN w:val="0"/>
        <w:adjustRightInd w:val="0"/>
        <w:spacing w:after="0" w:line="240" w:lineRule="auto"/>
        <w:rPr>
          <w:rFonts w:cstheme="minorHAnsi"/>
        </w:rPr>
      </w:pPr>
    </w:p>
    <w:p w14:paraId="2633357D" w14:textId="47B6E878" w:rsidR="003F7986" w:rsidRPr="000836D8" w:rsidRDefault="003F7986" w:rsidP="00560099">
      <w:pPr>
        <w:rPr>
          <w:rFonts w:cstheme="minorHAnsi"/>
        </w:rPr>
      </w:pPr>
      <w:r w:rsidRPr="000836D8">
        <w:rPr>
          <w:rFonts w:cstheme="minorHAnsi"/>
        </w:rPr>
        <w:t>The undersigned have caused this agreement to be executed as set forth above. This document will constitute our agreement concerning the</w:t>
      </w:r>
      <w:r w:rsidR="00227A14">
        <w:rPr>
          <w:rFonts w:cstheme="minorHAnsi"/>
        </w:rPr>
        <w:t xml:space="preserve"> </w:t>
      </w:r>
      <w:sdt>
        <w:sdtPr>
          <w:rPr>
            <w:rStyle w:val="RWFTest"/>
          </w:rPr>
          <w:alias w:val="Insert Project Name"/>
          <w:tag w:val="Insert Project Name"/>
          <w:id w:val="-2071799460"/>
          <w:placeholder>
            <w:docPart w:val="DefaultPlaceholder_-1854013440"/>
          </w:placeholder>
          <w:showingPlcHdr/>
          <w15:color w:val="FF6600"/>
        </w:sdtPr>
        <w:sdtContent>
          <w:r w:rsidR="00227A14" w:rsidRPr="00227A14">
            <w:rPr>
              <w:rStyle w:val="PlaceholderText"/>
              <w:b/>
              <w:bCs/>
              <w:i/>
              <w:iCs/>
              <w:color w:val="FF0000"/>
            </w:rPr>
            <w:t>Click or tap here to enter text.</w:t>
          </w:r>
        </w:sdtContent>
      </w:sdt>
      <w:r w:rsidR="00227A14">
        <w:rPr>
          <w:rStyle w:val="RWFTest"/>
        </w:rPr>
        <w:t xml:space="preserve"> </w:t>
      </w:r>
      <w:r w:rsidR="003145AE" w:rsidRPr="000836D8">
        <w:rPr>
          <w:rFonts w:cstheme="minorHAnsi"/>
          <w:b/>
        </w:rPr>
        <w:t>Fund</w:t>
      </w:r>
      <w:r w:rsidRPr="000836D8">
        <w:rPr>
          <w:rFonts w:cstheme="minorHAnsi"/>
        </w:rPr>
        <w:t xml:space="preserve"> at </w:t>
      </w:r>
      <w:r w:rsidR="005269C0">
        <w:rPr>
          <w:rFonts w:cstheme="minorHAnsi"/>
        </w:rPr>
        <w:t xml:space="preserve">Rotary Works </w:t>
      </w:r>
      <w:r w:rsidRPr="000836D8">
        <w:rPr>
          <w:rFonts w:cstheme="minorHAnsi"/>
        </w:rPr>
        <w:t>Foundation</w:t>
      </w:r>
      <w:r w:rsidR="00707E7A" w:rsidRPr="000836D8">
        <w:rPr>
          <w:rFonts w:cstheme="minorHAnsi"/>
        </w:rPr>
        <w:t>.</w:t>
      </w:r>
    </w:p>
    <w:p w14:paraId="0B2F300B" w14:textId="77777777" w:rsidR="00754E41" w:rsidRPr="000836D8" w:rsidRDefault="00754E41" w:rsidP="003F7986">
      <w:pPr>
        <w:pStyle w:val="level1"/>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17B756A2" w14:textId="688BF683" w:rsidR="003F7986" w:rsidRPr="000836D8" w:rsidRDefault="00560099" w:rsidP="003F7986">
      <w:pPr>
        <w:pStyle w:val="level1"/>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0836D8">
        <w:rPr>
          <w:rFonts w:asciiTheme="minorHAnsi" w:hAnsiTheme="minorHAnsi" w:cstheme="minorHAnsi"/>
          <w:sz w:val="22"/>
          <w:szCs w:val="22"/>
        </w:rPr>
        <w:t>BY</w:t>
      </w:r>
      <w:r w:rsidR="003F7986" w:rsidRPr="000836D8">
        <w:rPr>
          <w:rFonts w:asciiTheme="minorHAnsi" w:hAnsiTheme="minorHAnsi" w:cstheme="minorHAnsi"/>
          <w:sz w:val="22"/>
          <w:szCs w:val="22"/>
        </w:rPr>
        <w:t xml:space="preserve">: </w:t>
      </w:r>
      <w:r w:rsidR="003F7986" w:rsidRPr="000836D8">
        <w:rPr>
          <w:rFonts w:asciiTheme="minorHAnsi" w:hAnsiTheme="minorHAnsi" w:cstheme="minorHAnsi"/>
          <w:sz w:val="22"/>
          <w:szCs w:val="22"/>
        </w:rPr>
        <w:tab/>
      </w:r>
      <w:r w:rsidR="003F7986" w:rsidRPr="000836D8">
        <w:rPr>
          <w:rFonts w:asciiTheme="minorHAnsi" w:hAnsiTheme="minorHAnsi" w:cstheme="minorHAnsi"/>
          <w:sz w:val="22"/>
          <w:szCs w:val="22"/>
        </w:rPr>
        <w:tab/>
        <w:t>________________________________</w:t>
      </w:r>
      <w:r w:rsidR="008C7F0B" w:rsidRPr="000836D8">
        <w:rPr>
          <w:rFonts w:asciiTheme="minorHAnsi" w:hAnsiTheme="minorHAnsi" w:cstheme="minorHAnsi"/>
          <w:sz w:val="22"/>
          <w:szCs w:val="22"/>
        </w:rPr>
        <w:tab/>
      </w:r>
      <w:r w:rsidR="003145AE" w:rsidRPr="000836D8">
        <w:rPr>
          <w:rFonts w:asciiTheme="minorHAnsi" w:hAnsiTheme="minorHAnsi" w:cstheme="minorHAnsi"/>
          <w:sz w:val="22"/>
          <w:szCs w:val="22"/>
          <w:u w:val="single"/>
        </w:rPr>
        <w:t>____________________________</w:t>
      </w:r>
      <w:r w:rsidR="00754E41" w:rsidRPr="000836D8">
        <w:rPr>
          <w:rFonts w:asciiTheme="minorHAnsi" w:hAnsiTheme="minorHAnsi" w:cstheme="minorHAnsi"/>
          <w:sz w:val="22"/>
          <w:szCs w:val="22"/>
        </w:rPr>
        <w:tab/>
        <w:t>Date: ____________</w:t>
      </w:r>
    </w:p>
    <w:p w14:paraId="6F834909" w14:textId="2418381F" w:rsidR="003F7986" w:rsidRPr="000836D8" w:rsidRDefault="003F7986" w:rsidP="003F7986">
      <w:pPr>
        <w:pStyle w:val="level1"/>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heme="minorHAnsi" w:hAnsiTheme="minorHAnsi" w:cstheme="minorHAnsi"/>
          <w:sz w:val="22"/>
          <w:szCs w:val="22"/>
        </w:rPr>
      </w:pPr>
      <w:r w:rsidRPr="000836D8">
        <w:rPr>
          <w:rFonts w:asciiTheme="minorHAnsi" w:hAnsiTheme="minorHAnsi" w:cstheme="minorHAnsi"/>
          <w:sz w:val="22"/>
          <w:szCs w:val="22"/>
        </w:rPr>
        <w:t xml:space="preserve">       </w:t>
      </w:r>
      <w:r w:rsidRPr="000836D8">
        <w:rPr>
          <w:rFonts w:asciiTheme="minorHAnsi" w:hAnsiTheme="minorHAnsi" w:cstheme="minorHAnsi"/>
          <w:sz w:val="22"/>
          <w:szCs w:val="22"/>
        </w:rPr>
        <w:tab/>
      </w:r>
      <w:r w:rsidR="008C7F0B" w:rsidRPr="000836D8">
        <w:rPr>
          <w:rFonts w:asciiTheme="minorHAnsi" w:hAnsiTheme="minorHAnsi" w:cstheme="minorHAnsi"/>
          <w:sz w:val="22"/>
          <w:szCs w:val="22"/>
        </w:rPr>
        <w:t>Signature (Authorized Representative)</w:t>
      </w:r>
      <w:r w:rsidR="008C7F0B" w:rsidRPr="000836D8">
        <w:rPr>
          <w:rFonts w:asciiTheme="minorHAnsi" w:hAnsiTheme="minorHAnsi" w:cstheme="minorHAnsi"/>
          <w:sz w:val="22"/>
          <w:szCs w:val="22"/>
        </w:rPr>
        <w:tab/>
        <w:t>Print Name/</w:t>
      </w:r>
      <w:r w:rsidR="00D441F7">
        <w:rPr>
          <w:rFonts w:asciiTheme="minorHAnsi" w:hAnsiTheme="minorHAnsi" w:cstheme="minorHAnsi"/>
          <w:sz w:val="22"/>
          <w:szCs w:val="22"/>
        </w:rPr>
        <w:t>Rotary Club President</w:t>
      </w:r>
    </w:p>
    <w:p w14:paraId="646792CF" w14:textId="77777777" w:rsidR="00A3680B" w:rsidRPr="000836D8" w:rsidRDefault="00A3680B" w:rsidP="003F7986">
      <w:pPr>
        <w:pStyle w:val="level1"/>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heme="minorHAnsi" w:hAnsiTheme="minorHAnsi" w:cstheme="minorHAnsi"/>
          <w:sz w:val="22"/>
          <w:szCs w:val="22"/>
        </w:rPr>
      </w:pPr>
    </w:p>
    <w:p w14:paraId="3989DB68" w14:textId="77777777" w:rsidR="00A3680B" w:rsidRPr="000836D8" w:rsidRDefault="00A3680B" w:rsidP="003F7986">
      <w:pPr>
        <w:pStyle w:val="level1"/>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heme="minorHAnsi" w:hAnsiTheme="minorHAnsi" w:cstheme="minorHAnsi"/>
          <w:sz w:val="22"/>
          <w:szCs w:val="22"/>
        </w:rPr>
      </w:pPr>
    </w:p>
    <w:p w14:paraId="1EC00244" w14:textId="221F7B1D" w:rsidR="003F7986" w:rsidRPr="000836D8" w:rsidRDefault="003F7986" w:rsidP="003F7986">
      <w:pPr>
        <w:pStyle w:val="level1"/>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heme="minorHAnsi" w:hAnsiTheme="minorHAnsi" w:cstheme="minorHAnsi"/>
          <w:sz w:val="22"/>
          <w:szCs w:val="22"/>
        </w:rPr>
      </w:pPr>
      <w:r w:rsidRPr="000836D8">
        <w:rPr>
          <w:rFonts w:asciiTheme="minorHAnsi" w:hAnsiTheme="minorHAnsi" w:cstheme="minorHAnsi"/>
          <w:sz w:val="22"/>
          <w:szCs w:val="22"/>
        </w:rPr>
        <w:t xml:space="preserve">The </w:t>
      </w:r>
      <w:r w:rsidR="005269C0">
        <w:rPr>
          <w:rFonts w:asciiTheme="minorHAnsi" w:hAnsiTheme="minorHAnsi" w:cstheme="minorHAnsi"/>
          <w:sz w:val="22"/>
          <w:szCs w:val="22"/>
        </w:rPr>
        <w:t>Rotary Works</w:t>
      </w:r>
      <w:r w:rsidRPr="000836D8">
        <w:rPr>
          <w:rFonts w:asciiTheme="minorHAnsi" w:hAnsiTheme="minorHAnsi" w:cstheme="minorHAnsi"/>
          <w:sz w:val="22"/>
          <w:szCs w:val="22"/>
        </w:rPr>
        <w:t xml:space="preserve"> Foundation hereby accepts the forgoing agreement and agrees to hold, administer and distribute the Fund upon the terms and conditions herein contained. </w:t>
      </w:r>
    </w:p>
    <w:p w14:paraId="47239D0E" w14:textId="77777777" w:rsidR="003F7986" w:rsidRPr="000836D8" w:rsidRDefault="003F7986" w:rsidP="003F7986">
      <w:pPr>
        <w:pStyle w:val="level1"/>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heme="minorHAnsi" w:hAnsiTheme="minorHAnsi" w:cstheme="minorHAnsi"/>
          <w:sz w:val="22"/>
          <w:szCs w:val="22"/>
        </w:rPr>
      </w:pPr>
    </w:p>
    <w:p w14:paraId="3C4CFE53" w14:textId="77777777" w:rsidR="003F7986" w:rsidRPr="000836D8" w:rsidRDefault="003F7986" w:rsidP="003F7986">
      <w:pPr>
        <w:pStyle w:val="level1"/>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heme="minorHAnsi" w:hAnsiTheme="minorHAnsi" w:cstheme="minorHAnsi"/>
          <w:sz w:val="22"/>
          <w:szCs w:val="22"/>
        </w:rPr>
      </w:pPr>
    </w:p>
    <w:p w14:paraId="70C580A1" w14:textId="77777777" w:rsidR="003F7986" w:rsidRPr="000836D8" w:rsidRDefault="003F7986" w:rsidP="003F7986">
      <w:pPr>
        <w:pStyle w:val="level1"/>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heme="minorHAnsi" w:hAnsiTheme="minorHAnsi" w:cstheme="minorHAnsi"/>
          <w:sz w:val="22"/>
          <w:szCs w:val="22"/>
        </w:rPr>
      </w:pPr>
      <w:r w:rsidRPr="000836D8">
        <w:rPr>
          <w:rFonts w:asciiTheme="minorHAnsi" w:hAnsiTheme="minorHAnsi" w:cstheme="minorHAnsi"/>
          <w:sz w:val="22"/>
          <w:szCs w:val="22"/>
        </w:rPr>
        <w:lastRenderedPageBreak/>
        <w:t xml:space="preserve">By: </w:t>
      </w:r>
      <w:r w:rsidRPr="000836D8">
        <w:rPr>
          <w:rFonts w:asciiTheme="minorHAnsi" w:hAnsiTheme="minorHAnsi" w:cstheme="minorHAnsi"/>
          <w:sz w:val="22"/>
          <w:szCs w:val="22"/>
        </w:rPr>
        <w:tab/>
        <w:t>_______________________________________________</w:t>
      </w:r>
      <w:r w:rsidRPr="000836D8">
        <w:rPr>
          <w:rFonts w:asciiTheme="minorHAnsi" w:hAnsiTheme="minorHAnsi" w:cstheme="minorHAnsi"/>
          <w:sz w:val="22"/>
          <w:szCs w:val="22"/>
        </w:rPr>
        <w:tab/>
        <w:t>Date: ____________</w:t>
      </w:r>
    </w:p>
    <w:p w14:paraId="63E48F75" w14:textId="52E88372" w:rsidR="003F7986" w:rsidRPr="000836D8" w:rsidRDefault="0056714B" w:rsidP="003F7986">
      <w:pPr>
        <w:pStyle w:val="level1"/>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heme="minorHAnsi" w:hAnsiTheme="minorHAnsi" w:cstheme="minorHAnsi"/>
          <w:sz w:val="22"/>
          <w:szCs w:val="22"/>
        </w:rPr>
      </w:pPr>
      <w:r>
        <w:rPr>
          <w:rFonts w:asciiTheme="minorHAnsi" w:hAnsiTheme="minorHAnsi" w:cstheme="minorHAnsi"/>
          <w:sz w:val="22"/>
          <w:szCs w:val="22"/>
        </w:rPr>
        <w:tab/>
      </w:r>
      <w:r w:rsidR="003F7986" w:rsidRPr="000836D8">
        <w:rPr>
          <w:rFonts w:asciiTheme="minorHAnsi" w:hAnsiTheme="minorHAnsi" w:cstheme="minorHAnsi"/>
          <w:sz w:val="22"/>
          <w:szCs w:val="22"/>
        </w:rPr>
        <w:t xml:space="preserve"> </w:t>
      </w:r>
      <w:r w:rsidR="00B36622">
        <w:rPr>
          <w:rFonts w:asciiTheme="minorHAnsi" w:hAnsiTheme="minorHAnsi" w:cstheme="minorHAnsi"/>
          <w:sz w:val="22"/>
          <w:szCs w:val="22"/>
        </w:rPr>
        <w:t xml:space="preserve">Rotary Works Foundation </w:t>
      </w:r>
      <w:r w:rsidR="003F7986" w:rsidRPr="000836D8">
        <w:rPr>
          <w:rFonts w:asciiTheme="minorHAnsi" w:hAnsiTheme="minorHAnsi" w:cstheme="minorHAnsi"/>
          <w:sz w:val="22"/>
          <w:szCs w:val="22"/>
        </w:rPr>
        <w:t>Board Chair</w:t>
      </w:r>
    </w:p>
    <w:p w14:paraId="526055CB" w14:textId="77777777" w:rsidR="003F7986" w:rsidRPr="000836D8" w:rsidRDefault="003F7986" w:rsidP="003F7986">
      <w:pPr>
        <w:pStyle w:val="level1"/>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heme="minorHAnsi" w:hAnsiTheme="minorHAnsi" w:cstheme="minorHAnsi"/>
          <w:sz w:val="22"/>
          <w:szCs w:val="22"/>
        </w:rPr>
      </w:pPr>
    </w:p>
    <w:p w14:paraId="54C821DD" w14:textId="77777777" w:rsidR="003F7986" w:rsidRPr="000836D8" w:rsidRDefault="003F7986" w:rsidP="003F7986">
      <w:pPr>
        <w:pStyle w:val="level1"/>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heme="minorHAnsi" w:hAnsiTheme="minorHAnsi" w:cstheme="minorHAnsi"/>
          <w:sz w:val="22"/>
          <w:szCs w:val="22"/>
        </w:rPr>
      </w:pPr>
      <w:r w:rsidRPr="000836D8">
        <w:rPr>
          <w:rFonts w:asciiTheme="minorHAnsi" w:hAnsiTheme="minorHAnsi" w:cstheme="minorHAnsi"/>
          <w:sz w:val="22"/>
          <w:szCs w:val="22"/>
        </w:rPr>
        <w:tab/>
        <w:t xml:space="preserve">_______________________________________________ </w:t>
      </w:r>
      <w:r w:rsidRPr="000836D8">
        <w:rPr>
          <w:rFonts w:asciiTheme="minorHAnsi" w:hAnsiTheme="minorHAnsi" w:cstheme="minorHAnsi"/>
          <w:sz w:val="22"/>
          <w:szCs w:val="22"/>
        </w:rPr>
        <w:tab/>
        <w:t>Date: ____________</w:t>
      </w:r>
    </w:p>
    <w:p w14:paraId="1CC80250" w14:textId="3D078248" w:rsidR="003F7986" w:rsidRPr="000836D8" w:rsidRDefault="003F7986" w:rsidP="003F7986">
      <w:pPr>
        <w:pStyle w:val="level1"/>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heme="minorHAnsi" w:hAnsiTheme="minorHAnsi" w:cstheme="minorHAnsi"/>
          <w:sz w:val="22"/>
          <w:szCs w:val="22"/>
        </w:rPr>
      </w:pPr>
      <w:r w:rsidRPr="000836D8">
        <w:rPr>
          <w:rFonts w:asciiTheme="minorHAnsi" w:hAnsiTheme="minorHAnsi" w:cstheme="minorHAnsi"/>
          <w:sz w:val="22"/>
          <w:szCs w:val="22"/>
        </w:rPr>
        <w:tab/>
      </w:r>
      <w:bookmarkEnd w:id="1"/>
      <w:r w:rsidR="00B36622">
        <w:rPr>
          <w:rFonts w:asciiTheme="minorHAnsi" w:hAnsiTheme="minorHAnsi" w:cstheme="minorHAnsi"/>
          <w:sz w:val="22"/>
          <w:szCs w:val="22"/>
        </w:rPr>
        <w:t xml:space="preserve">Rotary Works Foundation Board </w:t>
      </w:r>
      <w:r w:rsidR="005C5B1A" w:rsidRPr="000836D8">
        <w:rPr>
          <w:rFonts w:asciiTheme="minorHAnsi" w:hAnsiTheme="minorHAnsi" w:cstheme="minorHAnsi"/>
          <w:sz w:val="22"/>
          <w:szCs w:val="22"/>
        </w:rPr>
        <w:t>Treasurer</w:t>
      </w:r>
    </w:p>
    <w:p w14:paraId="6119472B" w14:textId="77777777" w:rsidR="006A4D3C" w:rsidRPr="000836D8" w:rsidRDefault="006A4D3C"/>
    <w:sectPr w:rsidR="006A4D3C" w:rsidRPr="000836D8" w:rsidSect="00B556EA">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08249" w14:textId="77777777" w:rsidR="003E1238" w:rsidRDefault="003E1238" w:rsidP="003F7986">
      <w:pPr>
        <w:spacing w:after="0" w:line="240" w:lineRule="auto"/>
      </w:pPr>
      <w:r>
        <w:separator/>
      </w:r>
    </w:p>
  </w:endnote>
  <w:endnote w:type="continuationSeparator" w:id="0">
    <w:p w14:paraId="6B526954" w14:textId="77777777" w:rsidR="003E1238" w:rsidRDefault="003E1238" w:rsidP="003F7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C3DAC" w14:textId="469CAB29" w:rsidR="00300AAE" w:rsidRDefault="00EE5CC0" w:rsidP="00300AAE">
    <w:pPr>
      <w:pStyle w:val="Header"/>
    </w:pPr>
    <w:r>
      <w:t xml:space="preserve">SPECIAL PROJECT </w:t>
    </w:r>
    <w:r w:rsidRPr="005C759F">
      <w:t>—</w:t>
    </w:r>
    <w:r>
      <w:t xml:space="preserve"> </w:t>
    </w:r>
    <w:r w:rsidR="003145AE" w:rsidRPr="003145AE">
      <w:rPr>
        <w:color w:val="FF0000"/>
      </w:rPr>
      <w:t>NAME OF FUND</w:t>
    </w:r>
    <w:r w:rsidR="003145AE">
      <w:tab/>
    </w:r>
    <w:sdt>
      <w:sdtPr>
        <w:id w:val="98381352"/>
        <w:docPartObj>
          <w:docPartGallery w:val="Page Numbers (Top of Page)"/>
          <w:docPartUnique/>
        </w:docPartObj>
      </w:sdtPr>
      <w:sdtContent>
        <w:r w:rsidR="00300AAE">
          <w:tab/>
          <w:t xml:space="preserve">Page </w:t>
        </w:r>
        <w:r w:rsidR="00300AAE">
          <w:rPr>
            <w:b/>
            <w:bCs/>
            <w:sz w:val="24"/>
            <w:szCs w:val="24"/>
          </w:rPr>
          <w:fldChar w:fldCharType="begin"/>
        </w:r>
        <w:r w:rsidR="00300AAE">
          <w:rPr>
            <w:b/>
            <w:bCs/>
          </w:rPr>
          <w:instrText xml:space="preserve"> PAGE </w:instrText>
        </w:r>
        <w:r w:rsidR="00300AAE">
          <w:rPr>
            <w:b/>
            <w:bCs/>
            <w:sz w:val="24"/>
            <w:szCs w:val="24"/>
          </w:rPr>
          <w:fldChar w:fldCharType="separate"/>
        </w:r>
        <w:r w:rsidR="00300AAE">
          <w:rPr>
            <w:b/>
            <w:bCs/>
            <w:sz w:val="24"/>
            <w:szCs w:val="24"/>
          </w:rPr>
          <w:t>1</w:t>
        </w:r>
        <w:r w:rsidR="00300AAE">
          <w:rPr>
            <w:b/>
            <w:bCs/>
            <w:sz w:val="24"/>
            <w:szCs w:val="24"/>
          </w:rPr>
          <w:fldChar w:fldCharType="end"/>
        </w:r>
        <w:r w:rsidR="00300AAE">
          <w:t xml:space="preserve"> of </w:t>
        </w:r>
        <w:r w:rsidR="00300AAE">
          <w:rPr>
            <w:b/>
            <w:bCs/>
            <w:sz w:val="24"/>
            <w:szCs w:val="24"/>
          </w:rPr>
          <w:fldChar w:fldCharType="begin"/>
        </w:r>
        <w:r w:rsidR="00300AAE">
          <w:rPr>
            <w:b/>
            <w:bCs/>
          </w:rPr>
          <w:instrText xml:space="preserve"> NUMPAGES  </w:instrText>
        </w:r>
        <w:r w:rsidR="00300AAE">
          <w:rPr>
            <w:b/>
            <w:bCs/>
            <w:sz w:val="24"/>
            <w:szCs w:val="24"/>
          </w:rPr>
          <w:fldChar w:fldCharType="separate"/>
        </w:r>
        <w:r w:rsidR="00300AAE">
          <w:rPr>
            <w:b/>
            <w:bCs/>
            <w:sz w:val="24"/>
            <w:szCs w:val="24"/>
          </w:rPr>
          <w:t>3</w:t>
        </w:r>
        <w:r w:rsidR="00300AAE">
          <w:rPr>
            <w:b/>
            <w:bCs/>
            <w:sz w:val="24"/>
            <w:szCs w:val="24"/>
          </w:rPr>
          <w:fldChar w:fldCharType="end"/>
        </w:r>
      </w:sdtContent>
    </w:sdt>
  </w:p>
  <w:p w14:paraId="13EEA08B" w14:textId="2906E007" w:rsidR="003F7986" w:rsidRDefault="003F7986">
    <w:pPr>
      <w:pStyle w:val="Footer"/>
    </w:pPr>
    <w:r>
      <w:tab/>
    </w:r>
    <w:r>
      <w:tab/>
    </w:r>
  </w:p>
  <w:p w14:paraId="6E7BAFC7" w14:textId="77777777" w:rsidR="003F7986" w:rsidRDefault="003F7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85F64" w14:textId="77777777" w:rsidR="003E1238" w:rsidRDefault="003E1238" w:rsidP="003F7986">
      <w:pPr>
        <w:spacing w:after="0" w:line="240" w:lineRule="auto"/>
      </w:pPr>
      <w:r>
        <w:separator/>
      </w:r>
    </w:p>
  </w:footnote>
  <w:footnote w:type="continuationSeparator" w:id="0">
    <w:p w14:paraId="6271CC14" w14:textId="77777777" w:rsidR="003E1238" w:rsidRDefault="003E1238" w:rsidP="003F7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42F3B" w14:textId="2BAE2C75" w:rsidR="00305936" w:rsidRDefault="00305936" w:rsidP="00305936">
    <w:pPr>
      <w:pStyle w:val="Header"/>
      <w:jc w:val="right"/>
    </w:pPr>
  </w:p>
  <w:p w14:paraId="38EB296A" w14:textId="77777777" w:rsidR="00305936" w:rsidRDefault="003059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25735E"/>
    <w:multiLevelType w:val="hybridMultilevel"/>
    <w:tmpl w:val="4DE81B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4592392"/>
    <w:multiLevelType w:val="hybridMultilevel"/>
    <w:tmpl w:val="991661F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36FF0952"/>
    <w:multiLevelType w:val="hybridMultilevel"/>
    <w:tmpl w:val="FC88A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093A75"/>
    <w:multiLevelType w:val="hybridMultilevel"/>
    <w:tmpl w:val="FC88A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BD7CC5"/>
    <w:multiLevelType w:val="hybridMultilevel"/>
    <w:tmpl w:val="EAD6DA6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A6114FF"/>
    <w:multiLevelType w:val="hybridMultilevel"/>
    <w:tmpl w:val="63900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B35D3A"/>
    <w:multiLevelType w:val="hybridMultilevel"/>
    <w:tmpl w:val="F4E474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48768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9932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283533">
    <w:abstractNumId w:val="6"/>
  </w:num>
  <w:num w:numId="4" w16cid:durableId="82187043">
    <w:abstractNumId w:val="3"/>
  </w:num>
  <w:num w:numId="5" w16cid:durableId="1297643535">
    <w:abstractNumId w:val="5"/>
  </w:num>
  <w:num w:numId="6" w16cid:durableId="1881042256">
    <w:abstractNumId w:val="2"/>
  </w:num>
  <w:num w:numId="7" w16cid:durableId="914321305">
    <w:abstractNumId w:val="0"/>
  </w:num>
  <w:num w:numId="8" w16cid:durableId="4603906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1" w:cryptProviderType="rsaAES" w:cryptAlgorithmClass="hash" w:cryptAlgorithmType="typeAny" w:cryptAlgorithmSid="14" w:cryptSpinCount="100000" w:hash="Ve/ZGZLxJap2qgzp5w38UXv/Fil0rgrKmaHueL4qxs86SaxjRtxNtV3p9SxD/Y2Bd4BgRaOtKKII1IwItG0Ihw==" w:salt="YwNYR4PbwXiCM2su6ceK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986"/>
    <w:rsid w:val="00010CD0"/>
    <w:rsid w:val="000500A3"/>
    <w:rsid w:val="00073B05"/>
    <w:rsid w:val="000836D8"/>
    <w:rsid w:val="000D7E0E"/>
    <w:rsid w:val="000E1E66"/>
    <w:rsid w:val="000E3408"/>
    <w:rsid w:val="000F1694"/>
    <w:rsid w:val="0010736C"/>
    <w:rsid w:val="001232C2"/>
    <w:rsid w:val="0013098C"/>
    <w:rsid w:val="001327F1"/>
    <w:rsid w:val="001F5D44"/>
    <w:rsid w:val="001F5E73"/>
    <w:rsid w:val="002257E8"/>
    <w:rsid w:val="00227A14"/>
    <w:rsid w:val="00262886"/>
    <w:rsid w:val="0026355A"/>
    <w:rsid w:val="002A25A9"/>
    <w:rsid w:val="002F2F4B"/>
    <w:rsid w:val="00300AAE"/>
    <w:rsid w:val="00305936"/>
    <w:rsid w:val="00305C7F"/>
    <w:rsid w:val="00311B06"/>
    <w:rsid w:val="003145AE"/>
    <w:rsid w:val="00335299"/>
    <w:rsid w:val="00340076"/>
    <w:rsid w:val="003A610E"/>
    <w:rsid w:val="003E1238"/>
    <w:rsid w:val="003F7986"/>
    <w:rsid w:val="00401453"/>
    <w:rsid w:val="00401D55"/>
    <w:rsid w:val="00401E80"/>
    <w:rsid w:val="00467D25"/>
    <w:rsid w:val="004C30CF"/>
    <w:rsid w:val="004D0CBD"/>
    <w:rsid w:val="004E1E6D"/>
    <w:rsid w:val="0051453E"/>
    <w:rsid w:val="005269C0"/>
    <w:rsid w:val="005306F7"/>
    <w:rsid w:val="005556E7"/>
    <w:rsid w:val="00560099"/>
    <w:rsid w:val="0056387B"/>
    <w:rsid w:val="0056714B"/>
    <w:rsid w:val="00567987"/>
    <w:rsid w:val="00586A9E"/>
    <w:rsid w:val="005C5B1A"/>
    <w:rsid w:val="0061219B"/>
    <w:rsid w:val="0062440F"/>
    <w:rsid w:val="006375EB"/>
    <w:rsid w:val="00652F4C"/>
    <w:rsid w:val="0068516E"/>
    <w:rsid w:val="006A4D3C"/>
    <w:rsid w:val="00707E7A"/>
    <w:rsid w:val="007439DE"/>
    <w:rsid w:val="00754E41"/>
    <w:rsid w:val="00794CA5"/>
    <w:rsid w:val="007F2DC5"/>
    <w:rsid w:val="00814C7D"/>
    <w:rsid w:val="00825F13"/>
    <w:rsid w:val="008A144A"/>
    <w:rsid w:val="008A6A75"/>
    <w:rsid w:val="008B1EF6"/>
    <w:rsid w:val="008B5BA9"/>
    <w:rsid w:val="008C7F0B"/>
    <w:rsid w:val="00955154"/>
    <w:rsid w:val="0097087B"/>
    <w:rsid w:val="009A51CF"/>
    <w:rsid w:val="009C75C4"/>
    <w:rsid w:val="009E49F8"/>
    <w:rsid w:val="00A30A26"/>
    <w:rsid w:val="00A3680B"/>
    <w:rsid w:val="00A9672A"/>
    <w:rsid w:val="00AF3DB7"/>
    <w:rsid w:val="00B36622"/>
    <w:rsid w:val="00B556EA"/>
    <w:rsid w:val="00B701A3"/>
    <w:rsid w:val="00C051CE"/>
    <w:rsid w:val="00C306F7"/>
    <w:rsid w:val="00CF2CBC"/>
    <w:rsid w:val="00CF4D2F"/>
    <w:rsid w:val="00D124E1"/>
    <w:rsid w:val="00D25FE4"/>
    <w:rsid w:val="00D338AE"/>
    <w:rsid w:val="00D441F7"/>
    <w:rsid w:val="00E423D3"/>
    <w:rsid w:val="00E57BBB"/>
    <w:rsid w:val="00EE5CC0"/>
    <w:rsid w:val="00EF75C3"/>
    <w:rsid w:val="00EF7FAF"/>
    <w:rsid w:val="00F223D2"/>
    <w:rsid w:val="00F3070B"/>
    <w:rsid w:val="00F41EF0"/>
    <w:rsid w:val="00F56976"/>
    <w:rsid w:val="00F9438B"/>
    <w:rsid w:val="00FB792A"/>
    <w:rsid w:val="00FF3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BB159"/>
  <w15:chartTrackingRefBased/>
  <w15:docId w15:val="{12BF2741-343C-4F87-9089-704EA100B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986"/>
  </w:style>
  <w:style w:type="paragraph" w:styleId="Heading2">
    <w:name w:val="heading 2"/>
    <w:basedOn w:val="Normal"/>
    <w:next w:val="Normal"/>
    <w:link w:val="Heading2Char"/>
    <w:uiPriority w:val="9"/>
    <w:unhideWhenUsed/>
    <w:qFormat/>
    <w:rsid w:val="006244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986"/>
    <w:pPr>
      <w:ind w:left="720"/>
      <w:contextualSpacing/>
    </w:pPr>
  </w:style>
  <w:style w:type="paragraph" w:customStyle="1" w:styleId="level1">
    <w:name w:val="_level1"/>
    <w:rsid w:val="003F798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line="240" w:lineRule="auto"/>
      <w:ind w:left="360" w:hanging="36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F79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986"/>
  </w:style>
  <w:style w:type="paragraph" w:styleId="Footer">
    <w:name w:val="footer"/>
    <w:basedOn w:val="Normal"/>
    <w:link w:val="FooterChar"/>
    <w:uiPriority w:val="99"/>
    <w:unhideWhenUsed/>
    <w:rsid w:val="003F79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986"/>
  </w:style>
  <w:style w:type="table" w:styleId="TableGrid">
    <w:name w:val="Table Grid"/>
    <w:basedOn w:val="TableNormal"/>
    <w:uiPriority w:val="39"/>
    <w:rsid w:val="008A6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0099"/>
    <w:rPr>
      <w:color w:val="0563C1" w:themeColor="hyperlink"/>
      <w:u w:val="single"/>
    </w:rPr>
  </w:style>
  <w:style w:type="character" w:styleId="UnresolvedMention">
    <w:name w:val="Unresolved Mention"/>
    <w:basedOn w:val="DefaultParagraphFont"/>
    <w:uiPriority w:val="99"/>
    <w:semiHidden/>
    <w:unhideWhenUsed/>
    <w:rsid w:val="00560099"/>
    <w:rPr>
      <w:color w:val="605E5C"/>
      <w:shd w:val="clear" w:color="auto" w:fill="E1DFDD"/>
    </w:rPr>
  </w:style>
  <w:style w:type="character" w:styleId="PlaceholderText">
    <w:name w:val="Placeholder Text"/>
    <w:basedOn w:val="DefaultParagraphFont"/>
    <w:uiPriority w:val="99"/>
    <w:semiHidden/>
    <w:rsid w:val="000F1694"/>
    <w:rPr>
      <w:color w:val="666666"/>
    </w:rPr>
  </w:style>
  <w:style w:type="character" w:customStyle="1" w:styleId="Heading2Char">
    <w:name w:val="Heading 2 Char"/>
    <w:basedOn w:val="DefaultParagraphFont"/>
    <w:link w:val="Heading2"/>
    <w:uiPriority w:val="9"/>
    <w:rsid w:val="0062440F"/>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62440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40F"/>
    <w:rPr>
      <w:rFonts w:asciiTheme="majorHAnsi" w:eastAsiaTheme="majorEastAsia" w:hAnsiTheme="majorHAnsi" w:cstheme="majorBidi"/>
      <w:spacing w:val="-10"/>
      <w:kern w:val="28"/>
      <w:sz w:val="56"/>
      <w:szCs w:val="56"/>
    </w:rPr>
  </w:style>
  <w:style w:type="character" w:customStyle="1" w:styleId="RWFTitle">
    <w:name w:val="RWF Title"/>
    <w:basedOn w:val="DefaultParagraphFont"/>
    <w:uiPriority w:val="1"/>
    <w:rsid w:val="0062440F"/>
    <w:rPr>
      <w:rFonts w:asciiTheme="minorHAnsi" w:hAnsiTheme="minorHAnsi"/>
      <w:b/>
      <w:sz w:val="32"/>
    </w:rPr>
  </w:style>
  <w:style w:type="character" w:customStyle="1" w:styleId="TEST">
    <w:name w:val="TEST"/>
    <w:basedOn w:val="DefaultParagraphFont"/>
    <w:uiPriority w:val="1"/>
    <w:rsid w:val="0062440F"/>
    <w:rPr>
      <w:rFonts w:asciiTheme="minorHAnsi" w:hAnsiTheme="minorHAnsi"/>
      <w:b/>
      <w:sz w:val="32"/>
    </w:rPr>
  </w:style>
  <w:style w:type="character" w:customStyle="1" w:styleId="RWFTest">
    <w:name w:val="RWF Test"/>
    <w:basedOn w:val="DefaultParagraphFont"/>
    <w:uiPriority w:val="1"/>
    <w:rsid w:val="004D0CBD"/>
    <w:rPr>
      <w:rFonts w:asciiTheme="minorHAnsi" w:hAnsi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75FC26F-C0A2-498F-BD53-AA4AAF3D96A3}"/>
      </w:docPartPr>
      <w:docPartBody>
        <w:p w:rsidR="0035739E" w:rsidRDefault="00E01C63">
          <w:r w:rsidRPr="0001594F">
            <w:rPr>
              <w:rStyle w:val="PlaceholderText"/>
            </w:rPr>
            <w:t>Click or tap here to enter text.</w:t>
          </w:r>
        </w:p>
      </w:docPartBody>
    </w:docPart>
    <w:docPart>
      <w:docPartPr>
        <w:name w:val="EE2C282383964E738E18AF6237EC7208"/>
        <w:category>
          <w:name w:val="General"/>
          <w:gallery w:val="placeholder"/>
        </w:category>
        <w:types>
          <w:type w:val="bbPlcHdr"/>
        </w:types>
        <w:behaviors>
          <w:behavior w:val="content"/>
        </w:behaviors>
        <w:guid w:val="{A350ED1D-85D4-4EE0-B4F1-9308A993BD71}"/>
      </w:docPartPr>
      <w:docPartBody>
        <w:p w:rsidR="00110F38" w:rsidRDefault="00110F38" w:rsidP="00110F38">
          <w:pPr>
            <w:pStyle w:val="EE2C282383964E738E18AF6237EC72089"/>
          </w:pPr>
          <w:r w:rsidRPr="004D0CBD">
            <w:rPr>
              <w:rStyle w:val="PlaceholderText"/>
              <w:b/>
              <w:bCs/>
              <w:i/>
              <w:iCs/>
              <w:color w:val="FF0000"/>
            </w:rPr>
            <w:t>Click or tap here to enter text.</w:t>
          </w:r>
        </w:p>
      </w:docPartBody>
    </w:docPart>
    <w:docPart>
      <w:docPartPr>
        <w:name w:val="ECA4AF3A5EB943058F9AE6FA563EFBD3"/>
        <w:category>
          <w:name w:val="General"/>
          <w:gallery w:val="placeholder"/>
        </w:category>
        <w:types>
          <w:type w:val="bbPlcHdr"/>
        </w:types>
        <w:behaviors>
          <w:behavior w:val="content"/>
        </w:behaviors>
        <w:guid w:val="{EC6706AD-B8A1-41EC-A73F-841DE5AEE4DF}"/>
      </w:docPartPr>
      <w:docPartBody>
        <w:p w:rsidR="00110F38" w:rsidRDefault="00110F38" w:rsidP="00110F38">
          <w:pPr>
            <w:pStyle w:val="ECA4AF3A5EB943058F9AE6FA563EFBD39"/>
          </w:pPr>
          <w:r w:rsidRPr="004D0CBD">
            <w:rPr>
              <w:rStyle w:val="PlaceholderText"/>
              <w:b/>
              <w:bCs/>
              <w:i/>
              <w:iCs/>
              <w:color w:val="FF0000"/>
            </w:rPr>
            <w:t>Click or tap here to enter text.</w:t>
          </w:r>
        </w:p>
      </w:docPartBody>
    </w:docPart>
    <w:docPart>
      <w:docPartPr>
        <w:name w:val="024A3757A83F4AF8B028D87DA5E7E91D"/>
        <w:category>
          <w:name w:val="General"/>
          <w:gallery w:val="placeholder"/>
        </w:category>
        <w:types>
          <w:type w:val="bbPlcHdr"/>
        </w:types>
        <w:behaviors>
          <w:behavior w:val="content"/>
        </w:behaviors>
        <w:guid w:val="{15A4E1F8-D231-4B12-AD4A-1C24C7DD0197}"/>
      </w:docPartPr>
      <w:docPartBody>
        <w:p w:rsidR="00110F38" w:rsidRDefault="00110F38" w:rsidP="00110F38">
          <w:pPr>
            <w:pStyle w:val="024A3757A83F4AF8B028D87DA5E7E91D8"/>
          </w:pPr>
          <w:r w:rsidRPr="004D0CBD">
            <w:rPr>
              <w:rStyle w:val="PlaceholderText"/>
              <w:b/>
              <w:bCs/>
              <w:i/>
              <w:iCs/>
              <w:color w:val="FF0000"/>
            </w:rPr>
            <w:t>Click or tap here to enter text.</w:t>
          </w:r>
        </w:p>
      </w:docPartBody>
    </w:docPart>
    <w:docPart>
      <w:docPartPr>
        <w:name w:val="106D8CFC8FEB45B6BFD92DA89635960C"/>
        <w:category>
          <w:name w:val="General"/>
          <w:gallery w:val="placeholder"/>
        </w:category>
        <w:types>
          <w:type w:val="bbPlcHdr"/>
        </w:types>
        <w:behaviors>
          <w:behavior w:val="content"/>
        </w:behaviors>
        <w:guid w:val="{4838F189-6790-4DCA-9043-A0BCCFE2C74A}"/>
      </w:docPartPr>
      <w:docPartBody>
        <w:p w:rsidR="00110F38" w:rsidRDefault="00110F38" w:rsidP="00110F38">
          <w:pPr>
            <w:pStyle w:val="106D8CFC8FEB45B6BFD92DA89635960C8"/>
          </w:pPr>
          <w:r w:rsidRPr="004D0CBD">
            <w:rPr>
              <w:rStyle w:val="PlaceholderText"/>
              <w:b/>
              <w:bCs/>
              <w:i/>
              <w:iCs/>
              <w:color w:val="FF0000"/>
            </w:rPr>
            <w:t>Click or tap here to enter text.</w:t>
          </w:r>
        </w:p>
      </w:docPartBody>
    </w:docPart>
    <w:docPart>
      <w:docPartPr>
        <w:name w:val="AF372EB57E9346588B6E6BA85F119AA4"/>
        <w:category>
          <w:name w:val="General"/>
          <w:gallery w:val="placeholder"/>
        </w:category>
        <w:types>
          <w:type w:val="bbPlcHdr"/>
        </w:types>
        <w:behaviors>
          <w:behavior w:val="content"/>
        </w:behaviors>
        <w:guid w:val="{FA18E0C0-D881-4CDC-B3AD-94EB9B6366CF}"/>
      </w:docPartPr>
      <w:docPartBody>
        <w:p w:rsidR="00110F38" w:rsidRDefault="00110F38" w:rsidP="00110F38">
          <w:pPr>
            <w:pStyle w:val="AF372EB57E9346588B6E6BA85F119AA46"/>
          </w:pPr>
          <w:r w:rsidRPr="00B556EA">
            <w:rPr>
              <w:rStyle w:val="PlaceholderText"/>
              <w:b/>
              <w:bCs/>
              <w:i/>
              <w:iCs/>
              <w:color w:val="FF0000"/>
            </w:rPr>
            <w:t>Click or tap here to enter text.</w:t>
          </w:r>
        </w:p>
      </w:docPartBody>
    </w:docPart>
    <w:docPart>
      <w:docPartPr>
        <w:name w:val="FB1BBD7ED92D4DD4BD92784D87C6915C"/>
        <w:category>
          <w:name w:val="General"/>
          <w:gallery w:val="placeholder"/>
        </w:category>
        <w:types>
          <w:type w:val="bbPlcHdr"/>
        </w:types>
        <w:behaviors>
          <w:behavior w:val="content"/>
        </w:behaviors>
        <w:guid w:val="{C6354A0B-BDB9-473C-B770-0DE93C71BA8D}"/>
      </w:docPartPr>
      <w:docPartBody>
        <w:p w:rsidR="00110F38" w:rsidRDefault="00110F38" w:rsidP="00110F38">
          <w:pPr>
            <w:pStyle w:val="FB1BBD7ED92D4DD4BD92784D87C6915C6"/>
          </w:pPr>
          <w:r w:rsidRPr="00B556EA">
            <w:rPr>
              <w:rStyle w:val="PlaceholderText"/>
              <w:b/>
              <w:bCs/>
              <w:i/>
              <w:iCs/>
              <w:color w:val="FF0000"/>
            </w:rPr>
            <w:t>Click or tap here to enter text.</w:t>
          </w:r>
        </w:p>
      </w:docPartBody>
    </w:docPart>
    <w:docPart>
      <w:docPartPr>
        <w:name w:val="CB43FC07722D4A44A62371C5E043451B"/>
        <w:category>
          <w:name w:val="General"/>
          <w:gallery w:val="placeholder"/>
        </w:category>
        <w:types>
          <w:type w:val="bbPlcHdr"/>
        </w:types>
        <w:behaviors>
          <w:behavior w:val="content"/>
        </w:behaviors>
        <w:guid w:val="{7D5E0271-44BE-4D55-B9C2-1D95090EF645}"/>
      </w:docPartPr>
      <w:docPartBody>
        <w:p w:rsidR="00110F38" w:rsidRDefault="00110F38" w:rsidP="00110F38">
          <w:pPr>
            <w:pStyle w:val="CB43FC07722D4A44A62371C5E043451B6"/>
          </w:pPr>
          <w:r w:rsidRPr="00B556EA">
            <w:rPr>
              <w:rStyle w:val="PlaceholderText"/>
              <w:b/>
              <w:bCs/>
              <w:i/>
              <w:iCs/>
              <w:color w:val="FF0000"/>
            </w:rPr>
            <w:t>Click or tap here to enter text.</w:t>
          </w:r>
        </w:p>
      </w:docPartBody>
    </w:docPart>
    <w:docPart>
      <w:docPartPr>
        <w:name w:val="90AAC5F4318E4630ABFCF57161D0EC5A"/>
        <w:category>
          <w:name w:val="General"/>
          <w:gallery w:val="placeholder"/>
        </w:category>
        <w:types>
          <w:type w:val="bbPlcHdr"/>
        </w:types>
        <w:behaviors>
          <w:behavior w:val="content"/>
        </w:behaviors>
        <w:guid w:val="{DC0E75C4-CC05-490A-B011-5EE52E57AE4E}"/>
      </w:docPartPr>
      <w:docPartBody>
        <w:p w:rsidR="00110F38" w:rsidRDefault="00110F38" w:rsidP="00110F38">
          <w:pPr>
            <w:pStyle w:val="90AAC5F4318E4630ABFCF57161D0EC5A5"/>
          </w:pPr>
          <w:bookmarkStart w:id="0" w:name="_Hlk172116495"/>
          <w:r w:rsidRPr="00B556EA">
            <w:rPr>
              <w:rStyle w:val="PlaceholderText"/>
              <w:b/>
              <w:bCs/>
              <w:i/>
              <w:iCs/>
              <w:color w:val="FF0000"/>
            </w:rPr>
            <w:t>Click or tap here to enter text.</w:t>
          </w:r>
          <w:bookmarkEnd w:id="0"/>
        </w:p>
      </w:docPartBody>
    </w:docPart>
    <w:docPart>
      <w:docPartPr>
        <w:name w:val="81E8B674F4DA4E8388D7AD4BBA14CE03"/>
        <w:category>
          <w:name w:val="General"/>
          <w:gallery w:val="placeholder"/>
        </w:category>
        <w:types>
          <w:type w:val="bbPlcHdr"/>
        </w:types>
        <w:behaviors>
          <w:behavior w:val="content"/>
        </w:behaviors>
        <w:guid w:val="{0FF996CC-3D05-4B73-86F3-21A9603067E2}"/>
      </w:docPartPr>
      <w:docPartBody>
        <w:p w:rsidR="00110F38" w:rsidRDefault="00110F38" w:rsidP="00110F38">
          <w:pPr>
            <w:pStyle w:val="81E8B674F4DA4E8388D7AD4BBA14CE033"/>
          </w:pPr>
          <w:r w:rsidRPr="00B556EA">
            <w:rPr>
              <w:rStyle w:val="PlaceholderText"/>
              <w:b/>
              <w:bCs/>
              <w:i/>
              <w:iCs/>
              <w:color w:val="FF0000"/>
            </w:rPr>
            <w:t>Click or tap here to enter text.</w:t>
          </w:r>
        </w:p>
      </w:docPartBody>
    </w:docPart>
    <w:docPart>
      <w:docPartPr>
        <w:name w:val="68584BAB36DC42F8B9637EE97293505C"/>
        <w:category>
          <w:name w:val="General"/>
          <w:gallery w:val="placeholder"/>
        </w:category>
        <w:types>
          <w:type w:val="bbPlcHdr"/>
        </w:types>
        <w:behaviors>
          <w:behavior w:val="content"/>
        </w:behaviors>
        <w:guid w:val="{9CFC3B2E-908B-4ABD-849A-082B776CD8B2}"/>
      </w:docPartPr>
      <w:docPartBody>
        <w:p w:rsidR="00110F38" w:rsidRDefault="00110F38" w:rsidP="00110F38">
          <w:pPr>
            <w:pStyle w:val="68584BAB36DC42F8B9637EE97293505C3"/>
          </w:pPr>
          <w:r w:rsidRPr="00B556EA">
            <w:rPr>
              <w:rStyle w:val="PlaceholderText"/>
              <w:b/>
              <w:bCs/>
              <w:i/>
              <w:iCs/>
              <w:color w:val="FF0000"/>
            </w:rPr>
            <w:t>Click or tap here to enter text.</w:t>
          </w:r>
        </w:p>
      </w:docPartBody>
    </w:docPart>
    <w:docPart>
      <w:docPartPr>
        <w:name w:val="1749D7588C6B4EE497DCA88A696F88A5"/>
        <w:category>
          <w:name w:val="General"/>
          <w:gallery w:val="placeholder"/>
        </w:category>
        <w:types>
          <w:type w:val="bbPlcHdr"/>
        </w:types>
        <w:behaviors>
          <w:behavior w:val="content"/>
        </w:behaviors>
        <w:guid w:val="{7BA8F004-743B-49F8-B0F3-4977214B3B1C}"/>
      </w:docPartPr>
      <w:docPartBody>
        <w:p w:rsidR="00110F38" w:rsidRDefault="00110F38" w:rsidP="00110F38">
          <w:pPr>
            <w:pStyle w:val="1749D7588C6B4EE497DCA88A696F88A53"/>
          </w:pPr>
          <w:r w:rsidRPr="00B556EA">
            <w:rPr>
              <w:rStyle w:val="PlaceholderText"/>
              <w:b/>
              <w:bCs/>
              <w:i/>
              <w:iCs/>
              <w:color w:val="FF0000"/>
            </w:rPr>
            <w:t>Click or tap here to enter text.</w:t>
          </w:r>
        </w:p>
      </w:docPartBody>
    </w:docPart>
    <w:docPart>
      <w:docPartPr>
        <w:name w:val="4418976DFC3B45299CEFDECB438574C4"/>
        <w:category>
          <w:name w:val="General"/>
          <w:gallery w:val="placeholder"/>
        </w:category>
        <w:types>
          <w:type w:val="bbPlcHdr"/>
        </w:types>
        <w:behaviors>
          <w:behavior w:val="content"/>
        </w:behaviors>
        <w:guid w:val="{57757E0D-9F8F-4F15-A485-97D87191EC34}"/>
      </w:docPartPr>
      <w:docPartBody>
        <w:p w:rsidR="00110F38" w:rsidRDefault="00110F38" w:rsidP="00110F38">
          <w:pPr>
            <w:pStyle w:val="4418976DFC3B45299CEFDECB438574C43"/>
          </w:pPr>
          <w:r w:rsidRPr="00B556EA">
            <w:rPr>
              <w:rStyle w:val="PlaceholderText"/>
              <w:b/>
              <w:bCs/>
              <w:i/>
              <w:iCs/>
              <w:color w:val="FF0000"/>
            </w:rPr>
            <w:t>Click or tap here to enter text.</w:t>
          </w:r>
        </w:p>
      </w:docPartBody>
    </w:docPart>
    <w:docPart>
      <w:docPartPr>
        <w:name w:val="E0490BC662AD447D9609C0BA5DCE017E"/>
        <w:category>
          <w:name w:val="General"/>
          <w:gallery w:val="placeholder"/>
        </w:category>
        <w:types>
          <w:type w:val="bbPlcHdr"/>
        </w:types>
        <w:behaviors>
          <w:behavior w:val="content"/>
        </w:behaviors>
        <w:guid w:val="{569EA2C5-3001-4CD8-AD97-F554B4643413}"/>
      </w:docPartPr>
      <w:docPartBody>
        <w:p w:rsidR="00110F38" w:rsidRDefault="00110F38" w:rsidP="00110F38">
          <w:pPr>
            <w:pStyle w:val="E0490BC662AD447D9609C0BA5DCE017E"/>
          </w:pPr>
          <w:r w:rsidRPr="0013098C">
            <w:rPr>
              <w:rStyle w:val="PlaceholderText"/>
              <w:b/>
              <w:bCs/>
              <w:i/>
              <w:iCs/>
              <w:color w:val="FF000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C63"/>
    <w:rsid w:val="000763FD"/>
    <w:rsid w:val="00110F38"/>
    <w:rsid w:val="002F2F4B"/>
    <w:rsid w:val="00340076"/>
    <w:rsid w:val="0035739E"/>
    <w:rsid w:val="00401453"/>
    <w:rsid w:val="00586A9E"/>
    <w:rsid w:val="007C7A63"/>
    <w:rsid w:val="00B57968"/>
    <w:rsid w:val="00B701A3"/>
    <w:rsid w:val="00C300C4"/>
    <w:rsid w:val="00CF1C52"/>
    <w:rsid w:val="00E01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0F38"/>
    <w:rPr>
      <w:color w:val="666666"/>
    </w:rPr>
  </w:style>
  <w:style w:type="paragraph" w:customStyle="1" w:styleId="EE2C282383964E738E18AF6237EC72089">
    <w:name w:val="EE2C282383964E738E18AF6237EC72089"/>
    <w:rsid w:val="00110F38"/>
    <w:pPr>
      <w:spacing w:line="259" w:lineRule="auto"/>
    </w:pPr>
    <w:rPr>
      <w:rFonts w:eastAsiaTheme="minorHAnsi"/>
      <w:kern w:val="0"/>
      <w:sz w:val="22"/>
      <w:szCs w:val="22"/>
      <w14:ligatures w14:val="none"/>
    </w:rPr>
  </w:style>
  <w:style w:type="paragraph" w:customStyle="1" w:styleId="ECA4AF3A5EB943058F9AE6FA563EFBD39">
    <w:name w:val="ECA4AF3A5EB943058F9AE6FA563EFBD39"/>
    <w:rsid w:val="00110F38"/>
    <w:pPr>
      <w:spacing w:line="259" w:lineRule="auto"/>
    </w:pPr>
    <w:rPr>
      <w:rFonts w:eastAsiaTheme="minorHAnsi"/>
      <w:kern w:val="0"/>
      <w:sz w:val="22"/>
      <w:szCs w:val="22"/>
      <w14:ligatures w14:val="none"/>
    </w:rPr>
  </w:style>
  <w:style w:type="paragraph" w:customStyle="1" w:styleId="024A3757A83F4AF8B028D87DA5E7E91D8">
    <w:name w:val="024A3757A83F4AF8B028D87DA5E7E91D8"/>
    <w:rsid w:val="00110F38"/>
    <w:pPr>
      <w:spacing w:line="259" w:lineRule="auto"/>
    </w:pPr>
    <w:rPr>
      <w:rFonts w:eastAsiaTheme="minorHAnsi"/>
      <w:kern w:val="0"/>
      <w:sz w:val="22"/>
      <w:szCs w:val="22"/>
      <w14:ligatures w14:val="none"/>
    </w:rPr>
  </w:style>
  <w:style w:type="paragraph" w:customStyle="1" w:styleId="106D8CFC8FEB45B6BFD92DA89635960C8">
    <w:name w:val="106D8CFC8FEB45B6BFD92DA89635960C8"/>
    <w:rsid w:val="00110F38"/>
    <w:pPr>
      <w:spacing w:line="259" w:lineRule="auto"/>
      <w:ind w:left="720"/>
      <w:contextualSpacing/>
    </w:pPr>
    <w:rPr>
      <w:rFonts w:eastAsiaTheme="minorHAnsi"/>
      <w:kern w:val="0"/>
      <w:sz w:val="22"/>
      <w:szCs w:val="22"/>
      <w14:ligatures w14:val="none"/>
    </w:rPr>
  </w:style>
  <w:style w:type="paragraph" w:customStyle="1" w:styleId="90AAC5F4318E4630ABFCF57161D0EC5A5">
    <w:name w:val="90AAC5F4318E4630ABFCF57161D0EC5A5"/>
    <w:rsid w:val="00110F38"/>
    <w:pPr>
      <w:spacing w:line="259" w:lineRule="auto"/>
      <w:ind w:left="720"/>
      <w:contextualSpacing/>
    </w:pPr>
    <w:rPr>
      <w:rFonts w:eastAsiaTheme="minorHAnsi"/>
      <w:kern w:val="0"/>
      <w:sz w:val="22"/>
      <w:szCs w:val="22"/>
      <w14:ligatures w14:val="none"/>
    </w:rPr>
  </w:style>
  <w:style w:type="paragraph" w:customStyle="1" w:styleId="AF372EB57E9346588B6E6BA85F119AA46">
    <w:name w:val="AF372EB57E9346588B6E6BA85F119AA46"/>
    <w:rsid w:val="00110F38"/>
    <w:pPr>
      <w:spacing w:line="259" w:lineRule="auto"/>
      <w:ind w:left="720"/>
      <w:contextualSpacing/>
    </w:pPr>
    <w:rPr>
      <w:rFonts w:eastAsiaTheme="minorHAnsi"/>
      <w:kern w:val="0"/>
      <w:sz w:val="22"/>
      <w:szCs w:val="22"/>
      <w14:ligatures w14:val="none"/>
    </w:rPr>
  </w:style>
  <w:style w:type="paragraph" w:customStyle="1" w:styleId="FB1BBD7ED92D4DD4BD92784D87C6915C6">
    <w:name w:val="FB1BBD7ED92D4DD4BD92784D87C6915C6"/>
    <w:rsid w:val="00110F38"/>
    <w:pPr>
      <w:spacing w:line="259" w:lineRule="auto"/>
      <w:ind w:left="720"/>
      <w:contextualSpacing/>
    </w:pPr>
    <w:rPr>
      <w:rFonts w:eastAsiaTheme="minorHAnsi"/>
      <w:kern w:val="0"/>
      <w:sz w:val="22"/>
      <w:szCs w:val="22"/>
      <w14:ligatures w14:val="none"/>
    </w:rPr>
  </w:style>
  <w:style w:type="paragraph" w:customStyle="1" w:styleId="CB43FC07722D4A44A62371C5E043451B6">
    <w:name w:val="CB43FC07722D4A44A62371C5E043451B6"/>
    <w:rsid w:val="00110F38"/>
    <w:pPr>
      <w:spacing w:line="259" w:lineRule="auto"/>
      <w:ind w:left="720"/>
      <w:contextualSpacing/>
    </w:pPr>
    <w:rPr>
      <w:rFonts w:eastAsiaTheme="minorHAnsi"/>
      <w:kern w:val="0"/>
      <w:sz w:val="22"/>
      <w:szCs w:val="22"/>
      <w14:ligatures w14:val="none"/>
    </w:rPr>
  </w:style>
  <w:style w:type="paragraph" w:customStyle="1" w:styleId="81E8B674F4DA4E8388D7AD4BBA14CE033">
    <w:name w:val="81E8B674F4DA4E8388D7AD4BBA14CE033"/>
    <w:rsid w:val="00110F38"/>
    <w:pPr>
      <w:spacing w:line="259" w:lineRule="auto"/>
      <w:ind w:left="720"/>
      <w:contextualSpacing/>
    </w:pPr>
    <w:rPr>
      <w:rFonts w:eastAsiaTheme="minorHAnsi"/>
      <w:kern w:val="0"/>
      <w:sz w:val="22"/>
      <w:szCs w:val="22"/>
      <w14:ligatures w14:val="none"/>
    </w:rPr>
  </w:style>
  <w:style w:type="paragraph" w:customStyle="1" w:styleId="68584BAB36DC42F8B9637EE97293505C3">
    <w:name w:val="68584BAB36DC42F8B9637EE97293505C3"/>
    <w:rsid w:val="00110F38"/>
    <w:pPr>
      <w:spacing w:line="259" w:lineRule="auto"/>
      <w:ind w:left="720"/>
      <w:contextualSpacing/>
    </w:pPr>
    <w:rPr>
      <w:rFonts w:eastAsiaTheme="minorHAnsi"/>
      <w:kern w:val="0"/>
      <w:sz w:val="22"/>
      <w:szCs w:val="22"/>
      <w14:ligatures w14:val="none"/>
    </w:rPr>
  </w:style>
  <w:style w:type="paragraph" w:customStyle="1" w:styleId="1749D7588C6B4EE497DCA88A696F88A53">
    <w:name w:val="1749D7588C6B4EE497DCA88A696F88A53"/>
    <w:rsid w:val="00110F38"/>
    <w:pPr>
      <w:spacing w:line="259" w:lineRule="auto"/>
      <w:ind w:left="720"/>
      <w:contextualSpacing/>
    </w:pPr>
    <w:rPr>
      <w:rFonts w:eastAsiaTheme="minorHAnsi"/>
      <w:kern w:val="0"/>
      <w:sz w:val="22"/>
      <w:szCs w:val="22"/>
      <w14:ligatures w14:val="none"/>
    </w:rPr>
  </w:style>
  <w:style w:type="paragraph" w:customStyle="1" w:styleId="4418976DFC3B45299CEFDECB438574C43">
    <w:name w:val="4418976DFC3B45299CEFDECB438574C43"/>
    <w:rsid w:val="00110F38"/>
    <w:pPr>
      <w:spacing w:line="259" w:lineRule="auto"/>
      <w:ind w:left="720"/>
      <w:contextualSpacing/>
    </w:pPr>
    <w:rPr>
      <w:rFonts w:eastAsiaTheme="minorHAnsi"/>
      <w:kern w:val="0"/>
      <w:sz w:val="22"/>
      <w:szCs w:val="22"/>
      <w14:ligatures w14:val="none"/>
    </w:rPr>
  </w:style>
  <w:style w:type="paragraph" w:customStyle="1" w:styleId="E0490BC662AD447D9609C0BA5DCE017E">
    <w:name w:val="E0490BC662AD447D9609C0BA5DCE017E"/>
    <w:rsid w:val="00110F38"/>
    <w:pPr>
      <w:spacing w:line="259" w:lineRule="auto"/>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e5e716-a6c8-45f4-8856-67937927a89e">
      <Terms xmlns="http://schemas.microsoft.com/office/infopath/2007/PartnerControls"/>
    </lcf76f155ced4ddcb4097134ff3c332f>
    <TaxCatchAll xmlns="6b70bc63-e901-412a-a68d-18ef76753c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375A180CF49148AB77440667515FD5" ma:contentTypeVersion="15" ma:contentTypeDescription="Create a new document." ma:contentTypeScope="" ma:versionID="b7d794e3e1bb61b92f6de568e0d5a18c">
  <xsd:schema xmlns:xsd="http://www.w3.org/2001/XMLSchema" xmlns:xs="http://www.w3.org/2001/XMLSchema" xmlns:p="http://schemas.microsoft.com/office/2006/metadata/properties" xmlns:ns2="6be5e716-a6c8-45f4-8856-67937927a89e" xmlns:ns3="6b70bc63-e901-412a-a68d-18ef76753c6a" targetNamespace="http://schemas.microsoft.com/office/2006/metadata/properties" ma:root="true" ma:fieldsID="0167d642e9e4a0674ec6506fe6123c48" ns2:_="" ns3:_="">
    <xsd:import namespace="6be5e716-a6c8-45f4-8856-67937927a89e"/>
    <xsd:import namespace="6b70bc63-e901-412a-a68d-18ef76753c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5e716-a6c8-45f4-8856-67937927a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77657e5-5634-4aca-b8f7-d00408f91d9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70bc63-e901-412a-a68d-18ef76753c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9e3c7e-d8e0-4ec2-8728-cf48bf739665}" ma:internalName="TaxCatchAll" ma:showField="CatchAllData" ma:web="6b70bc63-e901-412a-a68d-18ef76753c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1B58C3-9DA8-411A-8CA0-B9FF6D1B4D29}">
  <ds:schemaRefs>
    <ds:schemaRef ds:uri="http://schemas.microsoft.com/office/2006/metadata/properties"/>
    <ds:schemaRef ds:uri="http://schemas.microsoft.com/office/infopath/2007/PartnerControls"/>
    <ds:schemaRef ds:uri="6be5e716-a6c8-45f4-8856-67937927a89e"/>
    <ds:schemaRef ds:uri="6b70bc63-e901-412a-a68d-18ef76753c6a"/>
  </ds:schemaRefs>
</ds:datastoreItem>
</file>

<file path=customXml/itemProps2.xml><?xml version="1.0" encoding="utf-8"?>
<ds:datastoreItem xmlns:ds="http://schemas.openxmlformats.org/officeDocument/2006/customXml" ds:itemID="{7EEC9C45-76A1-44FE-8F2A-E6FE74C9D7DE}">
  <ds:schemaRefs>
    <ds:schemaRef ds:uri="http://schemas.microsoft.com/sharepoint/v3/contenttype/forms"/>
  </ds:schemaRefs>
</ds:datastoreItem>
</file>

<file path=customXml/itemProps3.xml><?xml version="1.0" encoding="utf-8"?>
<ds:datastoreItem xmlns:ds="http://schemas.openxmlformats.org/officeDocument/2006/customXml" ds:itemID="{AC1A2B54-1671-421E-8277-9FE52D64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5e716-a6c8-45f4-8856-67937927a89e"/>
    <ds:schemaRef ds:uri="6b70bc63-e901-412a-a68d-18ef7675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Roter</dc:creator>
  <cp:keywords/>
  <dc:description/>
  <cp:lastModifiedBy>Megan Pierce</cp:lastModifiedBy>
  <cp:revision>7</cp:revision>
  <cp:lastPrinted>2019-01-09T21:51:00Z</cp:lastPrinted>
  <dcterms:created xsi:type="dcterms:W3CDTF">2024-07-17T18:56:00Z</dcterms:created>
  <dcterms:modified xsi:type="dcterms:W3CDTF">2024-08-22T18:39:00Z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0x010100B6375A180CF49148AB77440667515FD5</vt:lpwstr>
  </property>
  <property fmtid="{D5CDD505-2E9C-101B-9397-08002B2CF9AE}" pid="3" name="MediaServiceImageTags">
    <vt:lpwstr/>
  </property>
</Properties>
</file>